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B2" w:rsidRDefault="001535B2" w:rsidP="001535B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Утвержд</w:t>
      </w:r>
      <w:proofErr w:type="spellEnd"/>
      <w:r>
        <w:rPr>
          <w:b/>
          <w:sz w:val="28"/>
          <w:szCs w:val="28"/>
          <w:lang w:val="kk-KZ"/>
        </w:rPr>
        <w:t>ен</w:t>
      </w:r>
      <w:r>
        <w:rPr>
          <w:b/>
          <w:sz w:val="28"/>
          <w:szCs w:val="28"/>
        </w:rPr>
        <w:t>»</w:t>
      </w:r>
    </w:p>
    <w:p w:rsidR="001535B2" w:rsidRDefault="001535B2" w:rsidP="001535B2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Директор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ТОО «Султан»</w:t>
      </w:r>
    </w:p>
    <w:p w:rsidR="001535B2" w:rsidRDefault="001535B2" w:rsidP="001535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Кейкибаева</w:t>
      </w:r>
      <w:proofErr w:type="spellEnd"/>
      <w:r>
        <w:rPr>
          <w:sz w:val="28"/>
          <w:szCs w:val="28"/>
        </w:rPr>
        <w:t xml:space="preserve"> У.Е.</w:t>
      </w:r>
    </w:p>
    <w:p w:rsidR="001535B2" w:rsidRDefault="001535B2" w:rsidP="001535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«___»____________20___г.</w:t>
      </w:r>
    </w:p>
    <w:p w:rsidR="001535B2" w:rsidRDefault="001535B2" w:rsidP="001535B2">
      <w:pPr>
        <w:jc w:val="center"/>
        <w:rPr>
          <w:sz w:val="28"/>
          <w:szCs w:val="28"/>
        </w:rPr>
      </w:pPr>
    </w:p>
    <w:p w:rsidR="00696187" w:rsidRDefault="00696187" w:rsidP="001749D5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497ED1" w:rsidRPr="00497ED1" w:rsidRDefault="00497ED1" w:rsidP="001749D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97ED1">
        <w:rPr>
          <w:rFonts w:eastAsiaTheme="minorHAnsi"/>
          <w:b/>
          <w:sz w:val="28"/>
          <w:szCs w:val="28"/>
          <w:lang w:eastAsia="en-US"/>
        </w:rPr>
        <w:t>Инструкция по применению</w:t>
      </w:r>
    </w:p>
    <w:p w:rsidR="00497ED1" w:rsidRPr="00497ED1" w:rsidRDefault="00497ED1" w:rsidP="001749D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97ED1">
        <w:rPr>
          <w:rFonts w:eastAsiaTheme="minorHAnsi"/>
          <w:b/>
          <w:sz w:val="28"/>
          <w:szCs w:val="28"/>
          <w:lang w:eastAsia="en-US"/>
        </w:rPr>
        <w:t xml:space="preserve">биологически активной добавки к пище </w:t>
      </w:r>
    </w:p>
    <w:p w:rsidR="009653DB" w:rsidRPr="009653DB" w:rsidRDefault="00522C74" w:rsidP="001749D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kk-KZ" w:eastAsia="en-US"/>
        </w:rPr>
        <w:t xml:space="preserve">леденцовая карамель с витамином С </w:t>
      </w:r>
      <w:r w:rsidR="009653DB" w:rsidRPr="009653DB"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lang w:val="kk-KZ" w:eastAsia="en-US"/>
        </w:rPr>
        <w:t>Фруктовит</w:t>
      </w:r>
      <w:r w:rsidR="009653DB" w:rsidRPr="009653DB">
        <w:rPr>
          <w:rFonts w:eastAsia="Calibri"/>
          <w:b/>
          <w:sz w:val="28"/>
          <w:szCs w:val="28"/>
          <w:lang w:eastAsia="en-US"/>
        </w:rPr>
        <w:t>»</w:t>
      </w:r>
    </w:p>
    <w:p w:rsidR="009653DB" w:rsidRPr="009653DB" w:rsidRDefault="009653DB" w:rsidP="001749D5">
      <w:pPr>
        <w:jc w:val="both"/>
        <w:rPr>
          <w:sz w:val="28"/>
          <w:szCs w:val="28"/>
        </w:rPr>
      </w:pPr>
      <w:proofErr w:type="gramStart"/>
      <w:r w:rsidRPr="009653DB">
        <w:rPr>
          <w:rFonts w:eastAsia="Calibri"/>
          <w:b/>
          <w:sz w:val="28"/>
          <w:szCs w:val="28"/>
          <w:lang w:eastAsia="en-US"/>
        </w:rPr>
        <w:t xml:space="preserve">Состав: </w:t>
      </w:r>
      <w:r w:rsidRPr="009653DB">
        <w:rPr>
          <w:sz w:val="28"/>
          <w:szCs w:val="28"/>
        </w:rPr>
        <w:t>сахар,</w:t>
      </w:r>
      <w:r w:rsidR="00522C74">
        <w:rPr>
          <w:sz w:val="28"/>
          <w:szCs w:val="28"/>
          <w:lang w:val="kk-KZ"/>
        </w:rPr>
        <w:t xml:space="preserve"> патока,</w:t>
      </w:r>
      <w:r w:rsidRPr="009653DB">
        <w:rPr>
          <w:sz w:val="28"/>
          <w:szCs w:val="28"/>
        </w:rPr>
        <w:t xml:space="preserve"> </w:t>
      </w:r>
      <w:r w:rsidR="00522C74">
        <w:rPr>
          <w:sz w:val="28"/>
          <w:szCs w:val="28"/>
        </w:rPr>
        <w:t>аскорбиновая кислота</w:t>
      </w:r>
      <w:r w:rsidR="00522C74">
        <w:rPr>
          <w:sz w:val="28"/>
          <w:szCs w:val="28"/>
          <w:lang w:val="kk-KZ"/>
        </w:rPr>
        <w:t>, лимонная кислота</w:t>
      </w:r>
      <w:r w:rsidRPr="009653DB">
        <w:rPr>
          <w:sz w:val="28"/>
          <w:szCs w:val="28"/>
        </w:rPr>
        <w:t xml:space="preserve">, </w:t>
      </w:r>
      <w:r w:rsidR="00522C74">
        <w:rPr>
          <w:sz w:val="28"/>
          <w:szCs w:val="28"/>
          <w:lang w:val="kk-KZ"/>
        </w:rPr>
        <w:t>масло мятное</w:t>
      </w:r>
      <w:r w:rsidRPr="009653DB">
        <w:rPr>
          <w:sz w:val="28"/>
          <w:szCs w:val="28"/>
        </w:rPr>
        <w:t xml:space="preserve">, </w:t>
      </w:r>
      <w:proofErr w:type="spellStart"/>
      <w:r w:rsidRPr="009653DB">
        <w:rPr>
          <w:sz w:val="28"/>
          <w:szCs w:val="28"/>
        </w:rPr>
        <w:t>ароматизатор</w:t>
      </w:r>
      <w:proofErr w:type="spellEnd"/>
      <w:r w:rsidR="00522C74">
        <w:rPr>
          <w:sz w:val="28"/>
          <w:szCs w:val="28"/>
          <w:lang w:val="kk-KZ"/>
        </w:rPr>
        <w:t>, краситель</w:t>
      </w:r>
      <w:r w:rsidRPr="009653DB">
        <w:rPr>
          <w:sz w:val="28"/>
          <w:szCs w:val="28"/>
        </w:rPr>
        <w:t>.</w:t>
      </w:r>
      <w:proofErr w:type="gramEnd"/>
    </w:p>
    <w:p w:rsidR="009653DB" w:rsidRPr="009653DB" w:rsidRDefault="009653DB" w:rsidP="001749D5">
      <w:pPr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9653DB">
        <w:rPr>
          <w:rFonts w:eastAsia="Calibri"/>
          <w:b/>
          <w:sz w:val="28"/>
          <w:szCs w:val="28"/>
          <w:lang w:eastAsia="en-US"/>
        </w:rPr>
        <w:t xml:space="preserve">Свойства: </w:t>
      </w:r>
      <w:hyperlink r:id="rId5" w:history="1">
        <w:r w:rsidRPr="009653DB">
          <w:rPr>
            <w:rFonts w:eastAsiaTheme="minorHAnsi"/>
            <w:b/>
            <w:i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Аскорбиновая кислота</w:t>
        </w:r>
      </w:hyperlink>
      <w:r w:rsidRPr="009653D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 необходима для образования внутриклеточного коллагена, требуется для укрепления структуры зубов, костей и стенок капилляров. Аскорбиновая кислота, в состав которой входит </w:t>
      </w:r>
      <w:proofErr w:type="spellStart"/>
      <w:r w:rsidRPr="009653DB">
        <w:rPr>
          <w:rFonts w:eastAsiaTheme="minorHAnsi"/>
          <w:sz w:val="28"/>
          <w:szCs w:val="28"/>
          <w:shd w:val="clear" w:color="auto" w:fill="FFFFFF"/>
          <w:lang w:eastAsia="en-US"/>
        </w:rPr>
        <w:t>диенольная</w:t>
      </w:r>
      <w:proofErr w:type="spellEnd"/>
      <w:r w:rsidRPr="009653D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группа, имеет выраженные восстановительные свойства. С этим связано её участие в </w:t>
      </w:r>
      <w:proofErr w:type="spellStart"/>
      <w:r w:rsidRPr="009653DB">
        <w:rPr>
          <w:rFonts w:eastAsiaTheme="minorHAnsi"/>
          <w:sz w:val="28"/>
          <w:szCs w:val="28"/>
          <w:shd w:val="clear" w:color="auto" w:fill="FFFFFF"/>
          <w:lang w:eastAsia="en-US"/>
        </w:rPr>
        <w:t>окислительно</w:t>
      </w:r>
      <w:proofErr w:type="spellEnd"/>
      <w:r w:rsidRPr="009653DB">
        <w:rPr>
          <w:rFonts w:eastAsiaTheme="minorHAnsi"/>
          <w:sz w:val="28"/>
          <w:szCs w:val="28"/>
          <w:shd w:val="clear" w:color="auto" w:fill="FFFFFF"/>
          <w:lang w:eastAsia="en-US"/>
        </w:rPr>
        <w:t>-восстановительных процессах, метаболизме тирозина, превращении </w:t>
      </w:r>
      <w:hyperlink r:id="rId6" w:history="1">
        <w:r w:rsidRPr="009653DB">
          <w:rPr>
            <w:rFonts w:eastAsiaTheme="minorHAnsi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фолиевой кислоты</w:t>
        </w:r>
      </w:hyperlink>
      <w:r w:rsidRPr="009653D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 в </w:t>
      </w:r>
      <w:proofErr w:type="spellStart"/>
      <w:r w:rsidRPr="009653DB">
        <w:rPr>
          <w:rFonts w:eastAsiaTheme="minorHAnsi"/>
          <w:sz w:val="28"/>
          <w:szCs w:val="28"/>
          <w:shd w:val="clear" w:color="auto" w:fill="FFFFFF"/>
          <w:lang w:eastAsia="en-US"/>
        </w:rPr>
        <w:t>фолиниевую</w:t>
      </w:r>
      <w:proofErr w:type="spellEnd"/>
      <w:r w:rsidRPr="009653DB">
        <w:rPr>
          <w:rFonts w:eastAsiaTheme="minorHAnsi"/>
          <w:sz w:val="28"/>
          <w:szCs w:val="28"/>
          <w:shd w:val="clear" w:color="auto" w:fill="FFFFFF"/>
          <w:lang w:eastAsia="en-US"/>
        </w:rPr>
        <w:t>, метаболизме углеводов, синтезе липидов и белков, метаболизме железа, процессах клеточного дыхания. Снижает потребность в витаминах B</w:t>
      </w:r>
      <w:r w:rsidRPr="009653DB">
        <w:rPr>
          <w:rFonts w:eastAsiaTheme="minorHAnsi"/>
          <w:sz w:val="28"/>
          <w:szCs w:val="28"/>
          <w:bdr w:val="none" w:sz="0" w:space="0" w:color="auto" w:frame="1"/>
          <w:shd w:val="clear" w:color="auto" w:fill="FFFFFF"/>
          <w:vertAlign w:val="subscript"/>
          <w:lang w:eastAsia="en-US"/>
        </w:rPr>
        <w:t>1</w:t>
      </w:r>
      <w:r w:rsidRPr="009653DB">
        <w:rPr>
          <w:rFonts w:eastAsiaTheme="minorHAnsi"/>
          <w:sz w:val="28"/>
          <w:szCs w:val="28"/>
          <w:shd w:val="clear" w:color="auto" w:fill="FFFFFF"/>
          <w:lang w:eastAsia="en-US"/>
        </w:rPr>
        <w:t>, B</w:t>
      </w:r>
      <w:r w:rsidRPr="009653DB">
        <w:rPr>
          <w:rFonts w:eastAsiaTheme="minorHAnsi"/>
          <w:sz w:val="28"/>
          <w:szCs w:val="28"/>
          <w:bdr w:val="none" w:sz="0" w:space="0" w:color="auto" w:frame="1"/>
          <w:shd w:val="clear" w:color="auto" w:fill="FFFFFF"/>
          <w:vertAlign w:val="subscript"/>
          <w:lang w:eastAsia="en-US"/>
        </w:rPr>
        <w:t>2</w:t>
      </w:r>
      <w:r w:rsidRPr="009653DB">
        <w:rPr>
          <w:rFonts w:eastAsiaTheme="minorHAnsi"/>
          <w:sz w:val="28"/>
          <w:szCs w:val="28"/>
          <w:shd w:val="clear" w:color="auto" w:fill="FFFFFF"/>
          <w:lang w:eastAsia="en-US"/>
        </w:rPr>
        <w:t>, A, E</w:t>
      </w:r>
      <w:r w:rsidRPr="009653D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фолиевой кислоте, пантотеновой кислоте, способствует повышению устойчивости организма к инфекциям; улучшает абсорбцию железа, способствуя его депонированию в редуцированной форме. Обладает антиоксидантными свойствами.</w:t>
      </w:r>
      <w:r w:rsidRPr="009653DB">
        <w:rPr>
          <w:sz w:val="28"/>
          <w:szCs w:val="28"/>
        </w:rPr>
        <w:t xml:space="preserve"> Недостаток в пище аскорбиновой кислоты, которая не синтезируется в организме, способствует развитию авитаминоза или гиповитаминоза С.</w:t>
      </w:r>
    </w:p>
    <w:p w:rsidR="009653DB" w:rsidRPr="009653DB" w:rsidRDefault="00522C74" w:rsidP="001749D5">
      <w:pPr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val="kk-KZ" w:eastAsia="en-US"/>
        </w:rPr>
        <w:t>Область применения</w:t>
      </w:r>
      <w:r w:rsidR="009653DB" w:rsidRPr="009653DB">
        <w:rPr>
          <w:rFonts w:eastAsia="Calibri"/>
          <w:b/>
          <w:sz w:val="28"/>
          <w:szCs w:val="28"/>
          <w:lang w:eastAsia="en-US"/>
        </w:rPr>
        <w:t>:</w:t>
      </w:r>
      <w:r w:rsidR="009653DB" w:rsidRPr="009653DB">
        <w:rPr>
          <w:rFonts w:eastAsia="Calibri"/>
          <w:sz w:val="28"/>
          <w:szCs w:val="28"/>
          <w:lang w:eastAsia="en-US"/>
        </w:rPr>
        <w:t xml:space="preserve">  Применяют</w:t>
      </w:r>
      <w:r w:rsidR="009653DB" w:rsidRPr="009653DB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9653DB" w:rsidRPr="009653DB">
        <w:rPr>
          <w:sz w:val="28"/>
          <w:szCs w:val="28"/>
        </w:rPr>
        <w:t>при:</w:t>
      </w:r>
    </w:p>
    <w:p w:rsidR="009653DB" w:rsidRPr="00522C74" w:rsidRDefault="009653DB" w:rsidP="001749D5">
      <w:pPr>
        <w:jc w:val="both"/>
        <w:rPr>
          <w:sz w:val="28"/>
          <w:szCs w:val="28"/>
          <w:lang w:val="kk-KZ"/>
        </w:rPr>
      </w:pPr>
      <w:r w:rsidRPr="009653DB">
        <w:rPr>
          <w:sz w:val="28"/>
          <w:szCs w:val="28"/>
        </w:rPr>
        <w:t xml:space="preserve">- повышенных физических и умственных </w:t>
      </w:r>
      <w:proofErr w:type="gramStart"/>
      <w:r w:rsidRPr="009653DB">
        <w:rPr>
          <w:sz w:val="28"/>
          <w:szCs w:val="28"/>
        </w:rPr>
        <w:t>нагрузках</w:t>
      </w:r>
      <w:proofErr w:type="gramEnd"/>
      <w:r w:rsidRPr="009653DB">
        <w:rPr>
          <w:sz w:val="28"/>
          <w:szCs w:val="28"/>
        </w:rPr>
        <w:t xml:space="preserve">, переутомлении; </w:t>
      </w:r>
    </w:p>
    <w:p w:rsidR="009653DB" w:rsidRPr="009653DB" w:rsidRDefault="009653DB" w:rsidP="001749D5">
      <w:pPr>
        <w:jc w:val="both"/>
        <w:rPr>
          <w:sz w:val="28"/>
          <w:szCs w:val="28"/>
        </w:rPr>
      </w:pPr>
      <w:r w:rsidRPr="009653DB">
        <w:rPr>
          <w:sz w:val="28"/>
          <w:szCs w:val="28"/>
        </w:rPr>
        <w:t>- в период восстановления после перенесенных заболеваний;</w:t>
      </w:r>
    </w:p>
    <w:p w:rsidR="009653DB" w:rsidRPr="009653DB" w:rsidRDefault="009653DB" w:rsidP="001749D5">
      <w:pPr>
        <w:jc w:val="both"/>
        <w:rPr>
          <w:sz w:val="28"/>
          <w:szCs w:val="28"/>
        </w:rPr>
      </w:pPr>
      <w:r w:rsidRPr="009653DB">
        <w:rPr>
          <w:sz w:val="28"/>
          <w:szCs w:val="28"/>
        </w:rPr>
        <w:t>- повышенной  потребности в витамине</w:t>
      </w:r>
      <w:proofErr w:type="gramStart"/>
      <w:r w:rsidRPr="009653DB">
        <w:rPr>
          <w:sz w:val="28"/>
          <w:szCs w:val="28"/>
        </w:rPr>
        <w:t xml:space="preserve"> С</w:t>
      </w:r>
      <w:proofErr w:type="gramEnd"/>
      <w:r w:rsidRPr="009653DB">
        <w:rPr>
          <w:sz w:val="28"/>
          <w:szCs w:val="28"/>
        </w:rPr>
        <w:t>;</w:t>
      </w:r>
    </w:p>
    <w:p w:rsidR="009653DB" w:rsidRPr="009653DB" w:rsidRDefault="009653DB" w:rsidP="001749D5">
      <w:pPr>
        <w:jc w:val="both"/>
        <w:rPr>
          <w:sz w:val="28"/>
          <w:szCs w:val="28"/>
        </w:rPr>
      </w:pPr>
      <w:r w:rsidRPr="009653DB">
        <w:rPr>
          <w:sz w:val="28"/>
          <w:szCs w:val="28"/>
        </w:rPr>
        <w:t>- в зимний период, при повышенном риске развития инфекционных заболеваний.</w:t>
      </w:r>
    </w:p>
    <w:p w:rsidR="00B41BFD" w:rsidRPr="00B41BFD" w:rsidRDefault="00B41BFD" w:rsidP="001749D5">
      <w:pPr>
        <w:jc w:val="both"/>
        <w:rPr>
          <w:rFonts w:eastAsia="Calibri"/>
          <w:b/>
          <w:sz w:val="28"/>
          <w:szCs w:val="28"/>
          <w:lang w:eastAsia="en-US"/>
        </w:rPr>
      </w:pPr>
      <w:r w:rsidRPr="00B41BFD">
        <w:rPr>
          <w:rFonts w:eastAsia="Calibri"/>
          <w:b/>
          <w:sz w:val="28"/>
          <w:szCs w:val="28"/>
          <w:lang w:eastAsia="en-US"/>
        </w:rPr>
        <w:t xml:space="preserve">Пищевая ценность на 100 г продукта: </w:t>
      </w:r>
      <w:r w:rsidRPr="00B41BFD">
        <w:rPr>
          <w:rFonts w:eastAsia="Calibri"/>
          <w:sz w:val="28"/>
          <w:szCs w:val="28"/>
          <w:lang w:eastAsia="en-US"/>
        </w:rPr>
        <w:t>белки – 0, жиры – 0, углеводы –</w:t>
      </w:r>
      <w:r w:rsidR="0098136E">
        <w:rPr>
          <w:rFonts w:eastAsia="Calibri"/>
          <w:sz w:val="28"/>
          <w:szCs w:val="28"/>
          <w:lang w:val="kk-KZ" w:eastAsia="en-US"/>
        </w:rPr>
        <w:t xml:space="preserve"> 85</w:t>
      </w:r>
      <w:r w:rsidRPr="00B41BFD">
        <w:rPr>
          <w:rFonts w:eastAsia="Calibri"/>
          <w:sz w:val="28"/>
          <w:szCs w:val="28"/>
          <w:lang w:eastAsia="en-US"/>
        </w:rPr>
        <w:t xml:space="preserve"> г.</w:t>
      </w:r>
    </w:p>
    <w:p w:rsidR="00B41BFD" w:rsidRPr="00B41BFD" w:rsidRDefault="00B41BFD" w:rsidP="001749D5">
      <w:pPr>
        <w:jc w:val="both"/>
        <w:rPr>
          <w:rFonts w:eastAsia="Calibri"/>
          <w:sz w:val="28"/>
          <w:szCs w:val="28"/>
          <w:lang w:eastAsia="en-US"/>
        </w:rPr>
      </w:pPr>
      <w:r w:rsidRPr="00B41BFD">
        <w:rPr>
          <w:rFonts w:eastAsia="Calibri"/>
          <w:b/>
          <w:sz w:val="28"/>
          <w:szCs w:val="28"/>
          <w:lang w:eastAsia="en-US"/>
        </w:rPr>
        <w:t xml:space="preserve">Энергетическая ценность на 100 г продукта: </w:t>
      </w:r>
      <w:r w:rsidR="0098136E">
        <w:rPr>
          <w:rFonts w:eastAsia="Calibri"/>
          <w:sz w:val="28"/>
          <w:szCs w:val="28"/>
          <w:lang w:val="kk-KZ" w:eastAsia="en-US"/>
        </w:rPr>
        <w:t>340</w:t>
      </w:r>
      <w:r w:rsidRPr="00B41BFD">
        <w:rPr>
          <w:rFonts w:eastAsia="Calibri"/>
          <w:sz w:val="28"/>
          <w:szCs w:val="28"/>
          <w:lang w:eastAsia="en-US"/>
        </w:rPr>
        <w:t xml:space="preserve"> ккал</w:t>
      </w:r>
      <w:r w:rsidR="0098136E">
        <w:rPr>
          <w:rFonts w:eastAsia="Calibri"/>
          <w:sz w:val="28"/>
          <w:szCs w:val="28"/>
          <w:lang w:val="kk-KZ" w:eastAsia="en-US"/>
        </w:rPr>
        <w:t>/1445</w:t>
      </w:r>
      <w:r w:rsidRPr="00B41BFD">
        <w:rPr>
          <w:rFonts w:eastAsia="Calibri"/>
          <w:sz w:val="28"/>
          <w:szCs w:val="28"/>
          <w:lang w:eastAsia="en-US"/>
        </w:rPr>
        <w:t xml:space="preserve"> кДж.</w:t>
      </w:r>
    </w:p>
    <w:p w:rsidR="009653DB" w:rsidRPr="009653DB" w:rsidRDefault="009653DB" w:rsidP="001749D5">
      <w:pPr>
        <w:jc w:val="both"/>
        <w:rPr>
          <w:rFonts w:eastAsia="Calibri"/>
          <w:sz w:val="28"/>
          <w:szCs w:val="28"/>
          <w:lang w:eastAsia="en-US"/>
        </w:rPr>
      </w:pPr>
      <w:r w:rsidRPr="009653DB">
        <w:rPr>
          <w:rFonts w:eastAsia="Calibri"/>
          <w:b/>
          <w:sz w:val="28"/>
          <w:szCs w:val="28"/>
          <w:lang w:eastAsia="en-US"/>
        </w:rPr>
        <w:t>Противопоказания:</w:t>
      </w:r>
      <w:r w:rsidRPr="009653DB">
        <w:rPr>
          <w:rFonts w:eastAsia="Calibri"/>
          <w:sz w:val="28"/>
          <w:szCs w:val="28"/>
          <w:lang w:eastAsia="en-US"/>
        </w:rPr>
        <w:t xml:space="preserve"> Индивидуальная непереносимость компонентов, сахарный диабет. С осторожностью применять в период беременности и лактации. </w:t>
      </w:r>
      <w:r w:rsidRPr="009653DB">
        <w:rPr>
          <w:rFonts w:eastAsiaTheme="minorHAnsi"/>
          <w:sz w:val="28"/>
          <w:szCs w:val="28"/>
          <w:lang w:eastAsia="en-US"/>
        </w:rPr>
        <w:t xml:space="preserve">Перед применением рекомендуется проконсультироваться с врачом. </w:t>
      </w:r>
    </w:p>
    <w:p w:rsidR="00522C74" w:rsidRPr="00C107C2" w:rsidRDefault="009653DB" w:rsidP="001749D5">
      <w:pPr>
        <w:ind w:right="-1"/>
        <w:jc w:val="both"/>
        <w:rPr>
          <w:rFonts w:eastAsia="Arial"/>
          <w:sz w:val="28"/>
          <w:szCs w:val="28"/>
        </w:rPr>
      </w:pPr>
      <w:r w:rsidRPr="009653DB">
        <w:rPr>
          <w:rFonts w:eastAsia="Calibri"/>
          <w:b/>
          <w:sz w:val="28"/>
          <w:szCs w:val="28"/>
          <w:lang w:eastAsia="en-US"/>
        </w:rPr>
        <w:t xml:space="preserve">Рекомендации по применению: </w:t>
      </w:r>
      <w:r w:rsidR="00522C74">
        <w:rPr>
          <w:color w:val="000000"/>
          <w:sz w:val="28"/>
          <w:szCs w:val="28"/>
          <w:lang w:val="kk-KZ"/>
        </w:rPr>
        <w:t>П</w:t>
      </w:r>
      <w:proofErr w:type="spellStart"/>
      <w:r w:rsidR="00522C74" w:rsidRPr="00C107C2">
        <w:rPr>
          <w:color w:val="000000"/>
          <w:sz w:val="28"/>
          <w:szCs w:val="28"/>
        </w:rPr>
        <w:t>ринимают</w:t>
      </w:r>
      <w:proofErr w:type="spellEnd"/>
      <w:r w:rsidR="00522C74" w:rsidRPr="00C107C2">
        <w:rPr>
          <w:color w:val="000000"/>
          <w:sz w:val="28"/>
          <w:szCs w:val="28"/>
        </w:rPr>
        <w:t xml:space="preserve"> внутрь. Взрослым по 1 </w:t>
      </w:r>
      <w:r w:rsidR="00522C74">
        <w:rPr>
          <w:color w:val="000000"/>
          <w:sz w:val="28"/>
          <w:szCs w:val="28"/>
          <w:lang w:val="kk-KZ"/>
        </w:rPr>
        <w:t xml:space="preserve">карамели </w:t>
      </w:r>
      <w:r w:rsidR="00522C74">
        <w:rPr>
          <w:color w:val="000000"/>
          <w:sz w:val="28"/>
          <w:szCs w:val="28"/>
        </w:rPr>
        <w:t xml:space="preserve">2-3 раза в сутки; </w:t>
      </w:r>
      <w:r w:rsidR="00522C74">
        <w:rPr>
          <w:color w:val="000000"/>
          <w:sz w:val="28"/>
          <w:szCs w:val="28"/>
          <w:lang w:val="kk-KZ"/>
        </w:rPr>
        <w:t>д</w:t>
      </w:r>
      <w:proofErr w:type="spellStart"/>
      <w:r w:rsidR="00522C74">
        <w:rPr>
          <w:color w:val="000000"/>
          <w:sz w:val="28"/>
          <w:szCs w:val="28"/>
        </w:rPr>
        <w:t>етям</w:t>
      </w:r>
      <w:proofErr w:type="spellEnd"/>
      <w:r w:rsidR="00522C74">
        <w:rPr>
          <w:color w:val="000000"/>
          <w:sz w:val="28"/>
          <w:szCs w:val="28"/>
        </w:rPr>
        <w:t xml:space="preserve"> с </w:t>
      </w:r>
      <w:r w:rsidR="00522C74">
        <w:rPr>
          <w:color w:val="000000"/>
          <w:sz w:val="28"/>
          <w:szCs w:val="28"/>
          <w:lang w:val="kk-KZ"/>
        </w:rPr>
        <w:t>3</w:t>
      </w:r>
      <w:r w:rsidR="00522C74" w:rsidRPr="00C107C2">
        <w:rPr>
          <w:color w:val="000000"/>
          <w:sz w:val="28"/>
          <w:szCs w:val="28"/>
        </w:rPr>
        <w:t xml:space="preserve"> лет по 1</w:t>
      </w:r>
      <w:r w:rsidR="00522C74" w:rsidRPr="00C107C2">
        <w:rPr>
          <w:color w:val="000000"/>
          <w:sz w:val="28"/>
          <w:szCs w:val="28"/>
          <w:lang w:val="kk-KZ"/>
        </w:rPr>
        <w:t> таблетке</w:t>
      </w:r>
      <w:r w:rsidR="00522C74">
        <w:rPr>
          <w:color w:val="000000"/>
          <w:sz w:val="28"/>
          <w:szCs w:val="28"/>
          <w:lang w:val="kk-KZ"/>
        </w:rPr>
        <w:t xml:space="preserve"> </w:t>
      </w:r>
      <w:r w:rsidR="00522C74" w:rsidRPr="00C107C2">
        <w:rPr>
          <w:color w:val="000000"/>
          <w:sz w:val="28"/>
          <w:szCs w:val="28"/>
        </w:rPr>
        <w:t>1 раз в день. Длительность курса подбирается индивидуально.</w:t>
      </w:r>
      <w:r w:rsidR="00522C74" w:rsidRPr="00C107C2">
        <w:rPr>
          <w:color w:val="000000"/>
          <w:sz w:val="28"/>
          <w:szCs w:val="28"/>
        </w:rPr>
        <w:br/>
        <w:t xml:space="preserve">В одной </w:t>
      </w:r>
      <w:r w:rsidR="009D06FD">
        <w:rPr>
          <w:color w:val="000000"/>
          <w:sz w:val="28"/>
          <w:szCs w:val="28"/>
          <w:lang w:val="kk-KZ"/>
        </w:rPr>
        <w:t>карамели</w:t>
      </w:r>
      <w:r w:rsidR="00522C74">
        <w:rPr>
          <w:color w:val="000000"/>
          <w:sz w:val="28"/>
          <w:szCs w:val="28"/>
        </w:rPr>
        <w:t xml:space="preserve"> содержится 0.02</w:t>
      </w:r>
      <w:r w:rsidR="00522C74">
        <w:rPr>
          <w:color w:val="000000"/>
          <w:sz w:val="28"/>
          <w:szCs w:val="28"/>
          <w:lang w:val="kk-KZ"/>
        </w:rPr>
        <w:t>0</w:t>
      </w:r>
      <w:r w:rsidR="00522C74" w:rsidRPr="00C107C2">
        <w:rPr>
          <w:color w:val="000000"/>
          <w:sz w:val="28"/>
          <w:szCs w:val="28"/>
        </w:rPr>
        <w:t xml:space="preserve"> г витамина С.</w:t>
      </w:r>
    </w:p>
    <w:p w:rsidR="001749D5" w:rsidRDefault="001749D5" w:rsidP="001749D5">
      <w:pPr>
        <w:jc w:val="both"/>
        <w:rPr>
          <w:b/>
          <w:sz w:val="28"/>
          <w:szCs w:val="28"/>
          <w:lang w:val="kk-KZ"/>
        </w:rPr>
      </w:pPr>
    </w:p>
    <w:p w:rsidR="00522C74" w:rsidRDefault="009653DB" w:rsidP="001749D5">
      <w:pPr>
        <w:jc w:val="both"/>
        <w:rPr>
          <w:sz w:val="28"/>
          <w:szCs w:val="28"/>
          <w:lang w:val="kk-KZ"/>
        </w:rPr>
      </w:pPr>
      <w:r w:rsidRPr="009653DB">
        <w:rPr>
          <w:b/>
          <w:sz w:val="28"/>
          <w:szCs w:val="28"/>
        </w:rPr>
        <w:t>Форма выпуска и упаковка:</w:t>
      </w:r>
      <w:r w:rsidRPr="00522C74">
        <w:rPr>
          <w:b/>
          <w:sz w:val="28"/>
          <w:szCs w:val="28"/>
        </w:rPr>
        <w:t xml:space="preserve"> </w:t>
      </w:r>
      <w:r w:rsidR="00522C74">
        <w:rPr>
          <w:sz w:val="28"/>
          <w:szCs w:val="28"/>
        </w:rPr>
        <w:t>карамель массой 1</w:t>
      </w:r>
      <w:r w:rsidR="00522C74">
        <w:rPr>
          <w:sz w:val="28"/>
          <w:szCs w:val="28"/>
          <w:lang w:val="kk-KZ"/>
        </w:rPr>
        <w:t>3</w:t>
      </w:r>
      <w:r w:rsidR="00522C74" w:rsidRPr="00522C74">
        <w:rPr>
          <w:sz w:val="28"/>
          <w:szCs w:val="28"/>
        </w:rPr>
        <w:t xml:space="preserve"> г в форме «Петушок».</w:t>
      </w:r>
    </w:p>
    <w:p w:rsidR="001749D5" w:rsidRPr="001749D5" w:rsidRDefault="001749D5" w:rsidP="001749D5">
      <w:pPr>
        <w:jc w:val="both"/>
        <w:rPr>
          <w:sz w:val="28"/>
          <w:szCs w:val="28"/>
          <w:lang w:val="kk-KZ"/>
        </w:rPr>
      </w:pPr>
    </w:p>
    <w:p w:rsidR="009653DB" w:rsidRDefault="009653DB" w:rsidP="001749D5">
      <w:pPr>
        <w:jc w:val="both"/>
        <w:rPr>
          <w:rFonts w:eastAsia="Calibri"/>
          <w:sz w:val="28"/>
          <w:szCs w:val="28"/>
          <w:lang w:val="kk-KZ" w:eastAsia="en-US"/>
        </w:rPr>
      </w:pPr>
      <w:r w:rsidRPr="009653DB">
        <w:rPr>
          <w:rFonts w:eastAsia="Calibri"/>
          <w:b/>
          <w:sz w:val="28"/>
          <w:szCs w:val="28"/>
          <w:lang w:eastAsia="en-US"/>
        </w:rPr>
        <w:lastRenderedPageBreak/>
        <w:t>Условия хранения:</w:t>
      </w:r>
      <w:r w:rsidRPr="009653DB">
        <w:rPr>
          <w:rFonts w:eastAsia="Calibri"/>
          <w:sz w:val="28"/>
          <w:szCs w:val="28"/>
          <w:lang w:eastAsia="en-US"/>
        </w:rPr>
        <w:t xml:space="preserve"> Хранить в сухом, защищенном от света месте, при температуре не выше 25</w:t>
      </w:r>
      <w:r w:rsidRPr="009653DB">
        <w:rPr>
          <w:rFonts w:eastAsia="Calibri"/>
          <w:sz w:val="28"/>
          <w:szCs w:val="28"/>
          <w:vertAlign w:val="superscript"/>
          <w:lang w:eastAsia="en-US"/>
        </w:rPr>
        <w:t>о</w:t>
      </w:r>
      <w:r w:rsidRPr="009653DB">
        <w:rPr>
          <w:rFonts w:eastAsia="Calibri"/>
          <w:sz w:val="28"/>
          <w:szCs w:val="28"/>
          <w:lang w:eastAsia="en-US"/>
        </w:rPr>
        <w:t>С и относительной влажности не более 75 %.</w:t>
      </w:r>
    </w:p>
    <w:p w:rsidR="009F0078" w:rsidRPr="009F0078" w:rsidRDefault="009F0078" w:rsidP="001749D5">
      <w:pPr>
        <w:jc w:val="both"/>
        <w:rPr>
          <w:rFonts w:eastAsia="Calibri"/>
          <w:sz w:val="28"/>
          <w:szCs w:val="28"/>
          <w:lang w:val="kk-KZ" w:eastAsia="en-US"/>
        </w:rPr>
      </w:pPr>
    </w:p>
    <w:p w:rsidR="009653DB" w:rsidRDefault="009653DB" w:rsidP="001749D5">
      <w:pPr>
        <w:jc w:val="both"/>
        <w:rPr>
          <w:rFonts w:eastAsia="Calibri"/>
          <w:sz w:val="28"/>
          <w:szCs w:val="28"/>
          <w:lang w:val="kk-KZ" w:eastAsia="en-US"/>
        </w:rPr>
      </w:pPr>
      <w:r w:rsidRPr="009653DB">
        <w:rPr>
          <w:rFonts w:eastAsia="Calibri"/>
          <w:b/>
          <w:sz w:val="28"/>
          <w:szCs w:val="28"/>
          <w:lang w:eastAsia="en-US"/>
        </w:rPr>
        <w:t>Срок годности:</w:t>
      </w:r>
      <w:r w:rsidRPr="009653DB">
        <w:rPr>
          <w:rFonts w:eastAsia="Calibri"/>
          <w:sz w:val="28"/>
          <w:szCs w:val="28"/>
          <w:lang w:eastAsia="en-US"/>
        </w:rPr>
        <w:t xml:space="preserve"> 2 года с даты изготовления.</w:t>
      </w:r>
      <w:r w:rsidRPr="00E00399">
        <w:rPr>
          <w:rFonts w:eastAsia="Calibri"/>
          <w:sz w:val="28"/>
          <w:szCs w:val="28"/>
          <w:lang w:eastAsia="en-US"/>
        </w:rPr>
        <w:t xml:space="preserve"> </w:t>
      </w:r>
    </w:p>
    <w:p w:rsidR="009653DB" w:rsidRDefault="009653DB" w:rsidP="001749D5">
      <w:pPr>
        <w:jc w:val="both"/>
        <w:rPr>
          <w:rFonts w:eastAsia="Calibri"/>
          <w:sz w:val="28"/>
          <w:szCs w:val="28"/>
          <w:lang w:val="kk-KZ" w:eastAsia="en-US"/>
        </w:rPr>
      </w:pPr>
      <w:r w:rsidRPr="009653DB">
        <w:rPr>
          <w:rFonts w:eastAsia="Calibri"/>
          <w:sz w:val="28"/>
          <w:szCs w:val="28"/>
          <w:lang w:eastAsia="en-US"/>
        </w:rPr>
        <w:t>Не применять по истечении срока годности.</w:t>
      </w:r>
    </w:p>
    <w:p w:rsidR="009F0078" w:rsidRPr="009F0078" w:rsidRDefault="009F0078" w:rsidP="001749D5">
      <w:pPr>
        <w:jc w:val="both"/>
        <w:rPr>
          <w:rFonts w:eastAsia="Calibri"/>
          <w:sz w:val="28"/>
          <w:szCs w:val="28"/>
          <w:lang w:val="kk-KZ" w:eastAsia="en-US"/>
        </w:rPr>
      </w:pPr>
    </w:p>
    <w:p w:rsidR="00497ED1" w:rsidRPr="00E00399" w:rsidRDefault="009653DB" w:rsidP="001749D5">
      <w:pPr>
        <w:jc w:val="both"/>
        <w:rPr>
          <w:rFonts w:eastAsia="Calibri"/>
          <w:b/>
          <w:sz w:val="28"/>
          <w:szCs w:val="28"/>
          <w:lang w:eastAsia="en-US"/>
        </w:rPr>
      </w:pPr>
      <w:r w:rsidRPr="009653DB">
        <w:rPr>
          <w:rFonts w:eastAsia="Calibri"/>
          <w:b/>
          <w:sz w:val="28"/>
          <w:szCs w:val="28"/>
          <w:lang w:eastAsia="en-US"/>
        </w:rPr>
        <w:t xml:space="preserve">Условия отпуска: </w:t>
      </w:r>
      <w:r w:rsidRPr="009653DB">
        <w:rPr>
          <w:rFonts w:eastAsia="Calibri"/>
          <w:sz w:val="28"/>
          <w:szCs w:val="28"/>
          <w:lang w:eastAsia="en-US"/>
        </w:rPr>
        <w:t>без рецепта</w:t>
      </w:r>
      <w:r w:rsidRPr="009653D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97ED1" w:rsidRDefault="00497ED1" w:rsidP="001749D5">
      <w:pPr>
        <w:jc w:val="both"/>
        <w:rPr>
          <w:rFonts w:eastAsiaTheme="minorHAnsi"/>
          <w:sz w:val="28"/>
          <w:szCs w:val="28"/>
          <w:lang w:val="kk-KZ" w:eastAsia="en-US"/>
        </w:rPr>
      </w:pPr>
      <w:r w:rsidRPr="00497ED1">
        <w:rPr>
          <w:rFonts w:eastAsiaTheme="minorHAnsi"/>
          <w:sz w:val="28"/>
          <w:szCs w:val="28"/>
          <w:lang w:val="kk-KZ" w:eastAsia="en-US"/>
        </w:rPr>
        <w:t>Биологически активная добавка к пище. Не является лекарственным средством.</w:t>
      </w:r>
    </w:p>
    <w:p w:rsidR="009F0078" w:rsidRPr="00497ED1" w:rsidRDefault="009F0078" w:rsidP="001749D5">
      <w:pPr>
        <w:jc w:val="both"/>
        <w:rPr>
          <w:rFonts w:eastAsiaTheme="minorHAnsi"/>
          <w:sz w:val="28"/>
          <w:szCs w:val="28"/>
          <w:lang w:val="kk-KZ" w:eastAsia="en-US"/>
        </w:rPr>
      </w:pPr>
    </w:p>
    <w:p w:rsidR="009653DB" w:rsidRPr="009653DB" w:rsidRDefault="009653DB" w:rsidP="001749D5">
      <w:pPr>
        <w:jc w:val="both"/>
        <w:rPr>
          <w:rFonts w:eastAsia="Calibri"/>
          <w:b/>
          <w:sz w:val="28"/>
          <w:szCs w:val="28"/>
          <w:lang w:eastAsia="en-US"/>
        </w:rPr>
      </w:pPr>
      <w:r w:rsidRPr="009653DB">
        <w:rPr>
          <w:rFonts w:eastAsia="Calibri"/>
          <w:b/>
          <w:sz w:val="28"/>
          <w:szCs w:val="28"/>
          <w:lang w:eastAsia="en-US"/>
        </w:rPr>
        <w:t>Производитель и организация, принимающая претензии от потребителей по качеству товара:</w:t>
      </w:r>
    </w:p>
    <w:p w:rsidR="009653DB" w:rsidRDefault="009653DB" w:rsidP="001749D5">
      <w:pPr>
        <w:jc w:val="both"/>
        <w:rPr>
          <w:rFonts w:eastAsia="Calibri"/>
          <w:sz w:val="28"/>
          <w:szCs w:val="28"/>
          <w:lang w:val="kk-KZ" w:eastAsia="en-US"/>
        </w:rPr>
      </w:pPr>
      <w:r w:rsidRPr="009653DB">
        <w:rPr>
          <w:rFonts w:eastAsia="Calibri"/>
          <w:sz w:val="28"/>
          <w:szCs w:val="28"/>
          <w:lang w:eastAsia="en-US"/>
        </w:rPr>
        <w:t xml:space="preserve">ТОО «Султан»,  </w:t>
      </w:r>
      <w:proofErr w:type="spellStart"/>
      <w:r w:rsidRPr="009653DB">
        <w:rPr>
          <w:rFonts w:eastAsia="Calibri"/>
          <w:sz w:val="28"/>
          <w:szCs w:val="28"/>
          <w:lang w:eastAsia="en-US"/>
        </w:rPr>
        <w:t>Алматинская</w:t>
      </w:r>
      <w:proofErr w:type="spellEnd"/>
      <w:r w:rsidRPr="009653DB">
        <w:rPr>
          <w:rFonts w:eastAsia="Calibri"/>
          <w:sz w:val="28"/>
          <w:szCs w:val="28"/>
          <w:lang w:eastAsia="en-US"/>
        </w:rPr>
        <w:t xml:space="preserve"> область, </w:t>
      </w:r>
      <w:proofErr w:type="spellStart"/>
      <w:r w:rsidRPr="009653DB">
        <w:rPr>
          <w:rFonts w:eastAsia="Calibri"/>
          <w:sz w:val="28"/>
          <w:szCs w:val="28"/>
          <w:lang w:eastAsia="en-US"/>
        </w:rPr>
        <w:t>Талгарский</w:t>
      </w:r>
      <w:proofErr w:type="spellEnd"/>
      <w:r w:rsidRPr="009653DB"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 w:rsidRPr="009653DB">
        <w:rPr>
          <w:rFonts w:eastAsia="Calibri"/>
          <w:sz w:val="28"/>
          <w:szCs w:val="28"/>
          <w:lang w:eastAsia="en-US"/>
        </w:rPr>
        <w:t>п</w:t>
      </w:r>
      <w:proofErr w:type="gramStart"/>
      <w:r w:rsidRPr="009653DB">
        <w:rPr>
          <w:rFonts w:eastAsia="Calibri"/>
          <w:sz w:val="28"/>
          <w:szCs w:val="28"/>
          <w:lang w:eastAsia="en-US"/>
        </w:rPr>
        <w:t>.Е</w:t>
      </w:r>
      <w:proofErr w:type="gramEnd"/>
      <w:r w:rsidRPr="009653DB">
        <w:rPr>
          <w:rFonts w:eastAsia="Calibri"/>
          <w:sz w:val="28"/>
          <w:szCs w:val="28"/>
          <w:lang w:eastAsia="en-US"/>
        </w:rPr>
        <w:t>ркин</w:t>
      </w:r>
      <w:proofErr w:type="spellEnd"/>
      <w:r w:rsidRPr="009653DB">
        <w:rPr>
          <w:rFonts w:eastAsia="Calibri"/>
          <w:sz w:val="28"/>
          <w:szCs w:val="28"/>
          <w:lang w:eastAsia="en-US"/>
        </w:rPr>
        <w:t xml:space="preserve">, </w:t>
      </w:r>
      <w:r w:rsidRPr="009653DB">
        <w:rPr>
          <w:rFonts w:eastAsia="Calibri"/>
          <w:sz w:val="28"/>
          <w:szCs w:val="28"/>
          <w:lang w:val="kk-KZ" w:eastAsia="en-US"/>
        </w:rPr>
        <w:t xml:space="preserve"> </w:t>
      </w:r>
      <w:r w:rsidRPr="009653DB">
        <w:rPr>
          <w:rFonts w:eastAsia="Calibri"/>
          <w:sz w:val="28"/>
          <w:szCs w:val="28"/>
          <w:lang w:eastAsia="en-US"/>
        </w:rPr>
        <w:t xml:space="preserve"> ул.</w:t>
      </w:r>
      <w:r w:rsidRPr="009653DB">
        <w:rPr>
          <w:rFonts w:eastAsia="Calibri"/>
          <w:sz w:val="28"/>
          <w:szCs w:val="28"/>
          <w:lang w:val="kk-KZ" w:eastAsia="en-US"/>
        </w:rPr>
        <w:t xml:space="preserve"> Б</w:t>
      </w:r>
      <w:r w:rsidRPr="009653DB">
        <w:rPr>
          <w:rFonts w:eastAsia="Calibri"/>
          <w:sz w:val="28"/>
          <w:szCs w:val="28"/>
          <w:lang w:eastAsia="en-US"/>
        </w:rPr>
        <w:t>.</w:t>
      </w:r>
      <w:proofErr w:type="spellStart"/>
      <w:r w:rsidRPr="009653DB">
        <w:rPr>
          <w:rFonts w:eastAsia="Calibri"/>
          <w:sz w:val="28"/>
          <w:szCs w:val="28"/>
          <w:lang w:eastAsia="en-US"/>
        </w:rPr>
        <w:t>Момышулы</w:t>
      </w:r>
      <w:proofErr w:type="spellEnd"/>
      <w:r w:rsidRPr="009653DB">
        <w:rPr>
          <w:rFonts w:eastAsia="Calibri"/>
          <w:sz w:val="28"/>
          <w:szCs w:val="28"/>
          <w:lang w:eastAsia="en-US"/>
        </w:rPr>
        <w:t>, 5</w:t>
      </w:r>
    </w:p>
    <w:p w:rsidR="009F0078" w:rsidRPr="009F0078" w:rsidRDefault="009F0078" w:rsidP="001749D5">
      <w:pPr>
        <w:jc w:val="both"/>
        <w:rPr>
          <w:rFonts w:eastAsia="Calibri"/>
          <w:sz w:val="28"/>
          <w:szCs w:val="28"/>
          <w:lang w:val="kk-KZ" w:eastAsia="en-US"/>
        </w:rPr>
      </w:pPr>
    </w:p>
    <w:p w:rsidR="009653DB" w:rsidRDefault="009653DB" w:rsidP="001749D5">
      <w:pPr>
        <w:jc w:val="both"/>
        <w:rPr>
          <w:rFonts w:eastAsia="Calibri"/>
          <w:sz w:val="28"/>
          <w:szCs w:val="28"/>
          <w:lang w:val="kk-KZ" w:eastAsia="en-US"/>
        </w:rPr>
      </w:pPr>
      <w:r w:rsidRPr="009653DB">
        <w:rPr>
          <w:rFonts w:eastAsia="Calibri"/>
          <w:sz w:val="28"/>
          <w:szCs w:val="28"/>
          <w:lang w:eastAsia="en-US"/>
        </w:rPr>
        <w:t>Тел./факс (727) 305-48-80/-65, 304</w:t>
      </w:r>
      <w:r w:rsidRPr="009653DB">
        <w:rPr>
          <w:rFonts w:eastAsia="Calibri"/>
          <w:sz w:val="28"/>
          <w:szCs w:val="28"/>
          <w:lang w:val="kk-KZ" w:eastAsia="en-US"/>
        </w:rPr>
        <w:t>-</w:t>
      </w:r>
      <w:r w:rsidRPr="009653DB">
        <w:rPr>
          <w:rFonts w:eastAsia="Calibri"/>
          <w:sz w:val="28"/>
          <w:szCs w:val="28"/>
          <w:lang w:eastAsia="en-US"/>
        </w:rPr>
        <w:t>98-32</w:t>
      </w:r>
    </w:p>
    <w:p w:rsidR="009F0078" w:rsidRPr="009F0078" w:rsidRDefault="009F0078" w:rsidP="001749D5">
      <w:pPr>
        <w:jc w:val="both"/>
        <w:rPr>
          <w:rFonts w:eastAsia="Calibri"/>
          <w:sz w:val="28"/>
          <w:szCs w:val="28"/>
          <w:lang w:val="kk-KZ" w:eastAsia="en-US"/>
        </w:rPr>
      </w:pPr>
    </w:p>
    <w:p w:rsidR="009653DB" w:rsidRPr="009653DB" w:rsidRDefault="009653DB" w:rsidP="001749D5">
      <w:pPr>
        <w:jc w:val="both"/>
        <w:rPr>
          <w:rFonts w:eastAsia="Calibri"/>
          <w:sz w:val="28"/>
          <w:szCs w:val="28"/>
          <w:lang w:eastAsia="en-US"/>
        </w:rPr>
      </w:pPr>
      <w:r w:rsidRPr="009653DB">
        <w:rPr>
          <w:rFonts w:eastAsia="Calibri"/>
          <w:sz w:val="28"/>
          <w:szCs w:val="28"/>
          <w:lang w:eastAsia="en-US"/>
        </w:rPr>
        <w:t xml:space="preserve">Адрес электронной почты:  </w:t>
      </w:r>
      <w:hyperlink r:id="rId7" w:history="1">
        <w:r w:rsidRPr="009653DB">
          <w:rPr>
            <w:rFonts w:eastAsia="Calibri"/>
            <w:sz w:val="28"/>
            <w:szCs w:val="28"/>
            <w:u w:val="single"/>
            <w:lang w:val="en-US" w:eastAsia="en-US"/>
          </w:rPr>
          <w:t>toosultan</w:t>
        </w:r>
        <w:r w:rsidRPr="009653DB">
          <w:rPr>
            <w:rFonts w:eastAsia="Calibri"/>
            <w:sz w:val="28"/>
            <w:szCs w:val="28"/>
            <w:u w:val="single"/>
            <w:lang w:eastAsia="en-US"/>
          </w:rPr>
          <w:t>@</w:t>
        </w:r>
        <w:r w:rsidRPr="009653DB">
          <w:rPr>
            <w:rFonts w:eastAsia="Calibri"/>
            <w:sz w:val="28"/>
            <w:szCs w:val="28"/>
            <w:u w:val="single"/>
            <w:lang w:val="en-US" w:eastAsia="en-US"/>
          </w:rPr>
          <w:t>list</w:t>
        </w:r>
        <w:r w:rsidRPr="009653DB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9653DB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9653DB" w:rsidRPr="009653DB" w:rsidRDefault="009653DB" w:rsidP="001749D5">
      <w:pPr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272DE9" w:rsidRPr="00E00399" w:rsidRDefault="00272DE9" w:rsidP="001749D5">
      <w:pPr>
        <w:jc w:val="both"/>
        <w:rPr>
          <w:sz w:val="28"/>
          <w:szCs w:val="28"/>
        </w:rPr>
      </w:pPr>
    </w:p>
    <w:p w:rsidR="00272DE9" w:rsidRPr="00E00399" w:rsidRDefault="00272DE9" w:rsidP="001749D5">
      <w:pPr>
        <w:rPr>
          <w:sz w:val="28"/>
          <w:szCs w:val="28"/>
        </w:rPr>
      </w:pPr>
    </w:p>
    <w:p w:rsidR="00272DE9" w:rsidRPr="00E00399" w:rsidRDefault="00272DE9" w:rsidP="001749D5">
      <w:pPr>
        <w:rPr>
          <w:sz w:val="28"/>
          <w:szCs w:val="28"/>
        </w:rPr>
      </w:pPr>
    </w:p>
    <w:p w:rsidR="00272DE9" w:rsidRPr="00E00399" w:rsidRDefault="00272DE9" w:rsidP="001749D5">
      <w:pPr>
        <w:rPr>
          <w:sz w:val="28"/>
          <w:szCs w:val="28"/>
        </w:rPr>
      </w:pPr>
    </w:p>
    <w:p w:rsidR="00594531" w:rsidRPr="00E00399" w:rsidRDefault="00594531" w:rsidP="001749D5">
      <w:pPr>
        <w:rPr>
          <w:sz w:val="28"/>
          <w:szCs w:val="28"/>
        </w:rPr>
      </w:pPr>
    </w:p>
    <w:sectPr w:rsidR="00594531" w:rsidRPr="00E0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61"/>
    <w:rsid w:val="00096E10"/>
    <w:rsid w:val="001535B2"/>
    <w:rsid w:val="001749D5"/>
    <w:rsid w:val="00272DE9"/>
    <w:rsid w:val="002D2AD5"/>
    <w:rsid w:val="002E3B86"/>
    <w:rsid w:val="002F2379"/>
    <w:rsid w:val="003C648C"/>
    <w:rsid w:val="00497ED1"/>
    <w:rsid w:val="00522C74"/>
    <w:rsid w:val="00594531"/>
    <w:rsid w:val="00696187"/>
    <w:rsid w:val="006976D7"/>
    <w:rsid w:val="00712B61"/>
    <w:rsid w:val="008C03A7"/>
    <w:rsid w:val="009163C6"/>
    <w:rsid w:val="009653DB"/>
    <w:rsid w:val="0098136E"/>
    <w:rsid w:val="009D06FD"/>
    <w:rsid w:val="009F0078"/>
    <w:rsid w:val="00B41BFD"/>
    <w:rsid w:val="00C54661"/>
    <w:rsid w:val="00E00399"/>
    <w:rsid w:val="00F1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osultan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ealth.mail.ru/drug/folic_acid/" TargetMode="External"/><Relationship Id="rId5" Type="http://schemas.openxmlformats.org/officeDocument/2006/relationships/hyperlink" Target="https://health.mail.ru/drug/askorbinovaya_kislota_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2020-02-04T08:31:00Z</cp:lastPrinted>
  <dcterms:created xsi:type="dcterms:W3CDTF">2020-02-04T08:30:00Z</dcterms:created>
  <dcterms:modified xsi:type="dcterms:W3CDTF">2022-11-14T09:44:00Z</dcterms:modified>
</cp:coreProperties>
</file>