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B3" w:rsidRDefault="005130B3" w:rsidP="005130B3">
      <w:pPr>
        <w:widowControl w:val="0"/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kk-KZ"/>
        </w:rPr>
        <w:t>«Қазақстан Республикасы</w:t>
      </w:r>
    </w:p>
    <w:p w:rsidR="005130B3" w:rsidRDefault="005130B3" w:rsidP="005130B3">
      <w:pPr>
        <w:autoSpaceDE w:val="0"/>
        <w:autoSpaceDN w:val="0"/>
        <w:ind w:left="5245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Денсаулық сақтау министрлігі </w:t>
      </w:r>
    </w:p>
    <w:p w:rsidR="005130B3" w:rsidRDefault="005130B3" w:rsidP="005130B3">
      <w:pPr>
        <w:autoSpaceDE w:val="0"/>
        <w:autoSpaceDN w:val="0"/>
        <w:ind w:left="5245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Медициналық және фармацевтикалық бақылау   </w:t>
      </w:r>
    </w:p>
    <w:p w:rsidR="005130B3" w:rsidRDefault="005130B3" w:rsidP="005130B3">
      <w:pPr>
        <w:keepNext/>
        <w:autoSpaceDE w:val="0"/>
        <w:autoSpaceDN w:val="0"/>
        <w:ind w:left="5245"/>
        <w:outlineLvl w:val="2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kk-KZ"/>
        </w:rPr>
        <w:t xml:space="preserve">комитеті» РММ төрағасының </w:t>
      </w:r>
    </w:p>
    <w:p w:rsidR="005130B3" w:rsidRDefault="005130B3" w:rsidP="005130B3">
      <w:pPr>
        <w:keepNext/>
        <w:autoSpaceDE w:val="0"/>
        <w:autoSpaceDN w:val="0"/>
        <w:ind w:left="5245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20   ж. «____» ___________</w:t>
      </w:r>
    </w:p>
    <w:p w:rsidR="005130B3" w:rsidRDefault="005130B3" w:rsidP="005130B3">
      <w:pPr>
        <w:autoSpaceDE w:val="0"/>
        <w:autoSpaceDN w:val="0"/>
        <w:ind w:left="5245"/>
        <w:rPr>
          <w:sz w:val="28"/>
          <w:szCs w:val="28"/>
        </w:rPr>
      </w:pPr>
      <w:r>
        <w:rPr>
          <w:sz w:val="28"/>
          <w:szCs w:val="28"/>
          <w:lang w:val="kk-KZ"/>
        </w:rPr>
        <w:t>№ _____ бұйрығымен</w:t>
      </w:r>
    </w:p>
    <w:p w:rsidR="00A15969" w:rsidRDefault="005130B3" w:rsidP="005130B3">
      <w:pPr>
        <w:widowControl w:val="0"/>
        <w:tabs>
          <w:tab w:val="center" w:pos="4535"/>
          <w:tab w:val="left" w:pos="6930"/>
        </w:tabs>
        <w:autoSpaceDE w:val="0"/>
        <w:autoSpaceDN w:val="0"/>
        <w:adjustRightInd w:val="0"/>
        <w:ind w:left="5245"/>
        <w:jc w:val="both"/>
        <w:rPr>
          <w:b/>
          <w:snapToGrid w:val="0"/>
          <w:sz w:val="28"/>
          <w:szCs w:val="28"/>
          <w:lang w:val="kk-KZ"/>
        </w:rPr>
      </w:pPr>
      <w:r>
        <w:rPr>
          <w:b/>
          <w:snapToGrid w:val="0"/>
          <w:sz w:val="28"/>
          <w:szCs w:val="28"/>
          <w:lang w:val="kk-KZ"/>
        </w:rPr>
        <w:t>БЕКІТІЛГЕН</w:t>
      </w:r>
    </w:p>
    <w:p w:rsidR="005130B3" w:rsidRPr="00103145" w:rsidRDefault="005130B3" w:rsidP="005130B3">
      <w:pPr>
        <w:widowControl w:val="0"/>
        <w:tabs>
          <w:tab w:val="center" w:pos="4535"/>
          <w:tab w:val="left" w:pos="6930"/>
        </w:tabs>
        <w:autoSpaceDE w:val="0"/>
        <w:autoSpaceDN w:val="0"/>
        <w:adjustRightInd w:val="0"/>
        <w:ind w:left="5245"/>
        <w:jc w:val="both"/>
        <w:rPr>
          <w:sz w:val="28"/>
          <w:szCs w:val="28"/>
          <w:lang w:val="kk-KZ"/>
        </w:rPr>
      </w:pPr>
    </w:p>
    <w:p w:rsidR="00A15969" w:rsidRPr="00A15969" w:rsidRDefault="00A15969" w:rsidP="00046F61">
      <w:pPr>
        <w:widowControl w:val="0"/>
        <w:tabs>
          <w:tab w:val="center" w:pos="4535"/>
          <w:tab w:val="left" w:pos="6930"/>
        </w:tabs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A15969">
        <w:rPr>
          <w:b/>
          <w:sz w:val="28"/>
          <w:szCs w:val="28"/>
          <w:lang w:val="kk-KZ"/>
        </w:rPr>
        <w:t>Дәрілік затты медициналық қолдану</w:t>
      </w:r>
    </w:p>
    <w:p w:rsidR="00A15969" w:rsidRPr="00A15969" w:rsidRDefault="00A15969" w:rsidP="00046F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A15969">
        <w:rPr>
          <w:b/>
          <w:sz w:val="28"/>
          <w:szCs w:val="28"/>
          <w:lang w:val="kk-KZ"/>
        </w:rPr>
        <w:t>жөніндегі нұсқаулық</w:t>
      </w:r>
      <w:r w:rsidR="00046F61">
        <w:rPr>
          <w:b/>
          <w:sz w:val="28"/>
          <w:szCs w:val="28"/>
          <w:lang w:val="kk-KZ"/>
        </w:rPr>
        <w:t xml:space="preserve"> (</w:t>
      </w:r>
      <w:r w:rsidR="00046F61" w:rsidRPr="00541638">
        <w:rPr>
          <w:b/>
          <w:bCs/>
          <w:sz w:val="28"/>
          <w:szCs w:val="28"/>
          <w:lang w:val="kk-KZ"/>
        </w:rPr>
        <w:t>қосымша парақ</w:t>
      </w:r>
      <w:r w:rsidR="00046F61">
        <w:rPr>
          <w:b/>
          <w:sz w:val="28"/>
          <w:szCs w:val="28"/>
          <w:lang w:val="kk-KZ"/>
        </w:rPr>
        <w:t>)</w:t>
      </w:r>
    </w:p>
    <w:p w:rsidR="00046F61" w:rsidRDefault="00046F61" w:rsidP="00046F61">
      <w:pPr>
        <w:jc w:val="both"/>
        <w:rPr>
          <w:b/>
          <w:sz w:val="28"/>
          <w:szCs w:val="28"/>
          <w:lang w:val="kk-KZ"/>
        </w:rPr>
      </w:pPr>
    </w:p>
    <w:p w:rsidR="005A7EC2" w:rsidRPr="00BF7555" w:rsidRDefault="00BF7555" w:rsidP="00046F6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Саудалық атауы</w:t>
      </w:r>
    </w:p>
    <w:p w:rsidR="003931D1" w:rsidRPr="00903465" w:rsidRDefault="00B82429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Сулмисан</w:t>
      </w:r>
    </w:p>
    <w:p w:rsidR="00133C55" w:rsidRPr="00903465" w:rsidRDefault="00133C55" w:rsidP="00046F61">
      <w:pPr>
        <w:jc w:val="both"/>
        <w:rPr>
          <w:b/>
          <w:sz w:val="28"/>
          <w:szCs w:val="28"/>
          <w:lang w:val="kk-KZ"/>
        </w:rPr>
      </w:pPr>
    </w:p>
    <w:p w:rsidR="005A7EC2" w:rsidRPr="00903465" w:rsidRDefault="00BF7555" w:rsidP="00046F6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Халықаралық </w:t>
      </w:r>
      <w:r w:rsidR="005A7EC2" w:rsidRPr="00903465">
        <w:rPr>
          <w:b/>
          <w:sz w:val="28"/>
          <w:szCs w:val="28"/>
          <w:lang w:val="kk-KZ"/>
        </w:rPr>
        <w:t>патент</w:t>
      </w:r>
      <w:r>
        <w:rPr>
          <w:b/>
          <w:sz w:val="28"/>
          <w:szCs w:val="28"/>
          <w:lang w:val="kk-KZ"/>
        </w:rPr>
        <w:t xml:space="preserve">телмеген атауы </w:t>
      </w:r>
    </w:p>
    <w:p w:rsidR="00ED55DD" w:rsidRPr="00BF7555" w:rsidRDefault="00BF7555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Жоқ </w:t>
      </w:r>
    </w:p>
    <w:p w:rsidR="00ED55DD" w:rsidRPr="00046F61" w:rsidRDefault="00ED55DD" w:rsidP="00046F61">
      <w:pPr>
        <w:jc w:val="both"/>
        <w:rPr>
          <w:sz w:val="28"/>
          <w:szCs w:val="28"/>
          <w:lang w:val="kk-KZ"/>
        </w:rPr>
      </w:pPr>
    </w:p>
    <w:p w:rsidR="00D9498D" w:rsidRPr="00BF7555" w:rsidRDefault="00BF7555" w:rsidP="00046F6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Дәрілік түрі</w:t>
      </w:r>
      <w:r w:rsidR="00103145">
        <w:rPr>
          <w:b/>
          <w:sz w:val="28"/>
          <w:szCs w:val="28"/>
          <w:lang w:val="kk-KZ"/>
        </w:rPr>
        <w:t>, дозалануы</w:t>
      </w:r>
    </w:p>
    <w:p w:rsidR="00ED55DD" w:rsidRPr="00046F61" w:rsidRDefault="008C534E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Жергілікті</w:t>
      </w:r>
      <w:r w:rsidR="00BF7555">
        <w:rPr>
          <w:sz w:val="28"/>
          <w:szCs w:val="28"/>
          <w:lang w:val="kk-KZ"/>
        </w:rPr>
        <w:t xml:space="preserve"> қолдануға арналған ерітінді</w:t>
      </w:r>
      <w:r w:rsidR="007430F5" w:rsidRPr="00046F61">
        <w:rPr>
          <w:sz w:val="28"/>
          <w:szCs w:val="28"/>
          <w:lang w:val="kk-KZ"/>
        </w:rPr>
        <w:t xml:space="preserve"> 0,01 %</w:t>
      </w:r>
      <w:r w:rsidR="00D76274" w:rsidRPr="00046F61">
        <w:rPr>
          <w:sz w:val="28"/>
          <w:szCs w:val="28"/>
          <w:lang w:val="kk-KZ"/>
        </w:rPr>
        <w:t>,</w:t>
      </w:r>
      <w:r w:rsidR="007430F5" w:rsidRPr="00046F61">
        <w:rPr>
          <w:sz w:val="28"/>
          <w:szCs w:val="28"/>
          <w:lang w:val="kk-KZ"/>
        </w:rPr>
        <w:t xml:space="preserve"> </w:t>
      </w:r>
      <w:r w:rsidR="00103145" w:rsidRPr="00046F61">
        <w:rPr>
          <w:sz w:val="28"/>
          <w:szCs w:val="28"/>
          <w:lang w:val="kk-KZ"/>
        </w:rPr>
        <w:t xml:space="preserve">100 </w:t>
      </w:r>
      <w:r w:rsidR="007430F5" w:rsidRPr="00046F61">
        <w:rPr>
          <w:sz w:val="28"/>
          <w:szCs w:val="28"/>
          <w:lang w:val="kk-KZ"/>
        </w:rPr>
        <w:t>мл</w:t>
      </w:r>
    </w:p>
    <w:p w:rsidR="00103145" w:rsidRPr="00046F61" w:rsidRDefault="00103145" w:rsidP="00046F61">
      <w:pPr>
        <w:jc w:val="both"/>
        <w:rPr>
          <w:sz w:val="28"/>
          <w:szCs w:val="28"/>
          <w:lang w:val="kk-KZ"/>
        </w:rPr>
      </w:pPr>
    </w:p>
    <w:p w:rsidR="00103145" w:rsidRPr="00046F61" w:rsidRDefault="00103145" w:rsidP="00046F61">
      <w:pPr>
        <w:jc w:val="both"/>
        <w:rPr>
          <w:b/>
          <w:sz w:val="28"/>
          <w:szCs w:val="28"/>
          <w:lang w:val="kk-KZ"/>
        </w:rPr>
      </w:pPr>
      <w:r w:rsidRPr="00046F61">
        <w:rPr>
          <w:b/>
          <w:sz w:val="28"/>
          <w:szCs w:val="28"/>
          <w:lang w:val="kk-KZ"/>
        </w:rPr>
        <w:t>Фармакотерап</w:t>
      </w:r>
      <w:r w:rsidRPr="00CD41BE">
        <w:rPr>
          <w:b/>
          <w:sz w:val="28"/>
          <w:szCs w:val="28"/>
          <w:lang w:val="kk-KZ"/>
        </w:rPr>
        <w:t xml:space="preserve">иялық тобы </w:t>
      </w:r>
    </w:p>
    <w:p w:rsidR="00103145" w:rsidRPr="007D4438" w:rsidRDefault="00103145" w:rsidP="00046F61">
      <w:pPr>
        <w:jc w:val="both"/>
        <w:rPr>
          <w:rFonts w:eastAsia="Calibri"/>
          <w:sz w:val="28"/>
          <w:szCs w:val="28"/>
          <w:lang w:val="kk-KZ" w:eastAsia="en-US"/>
        </w:rPr>
      </w:pPr>
      <w:r w:rsidRPr="00046F61">
        <w:rPr>
          <w:sz w:val="28"/>
          <w:szCs w:val="28"/>
          <w:lang w:val="kk-KZ"/>
        </w:rPr>
        <w:t>Дерматология. Антисептик</w:t>
      </w:r>
      <w:r w:rsidRPr="007D4438">
        <w:rPr>
          <w:sz w:val="28"/>
          <w:szCs w:val="28"/>
          <w:lang w:val="kk-KZ"/>
        </w:rPr>
        <w:t xml:space="preserve">тер және </w:t>
      </w:r>
      <w:r w:rsidRPr="00046F61">
        <w:rPr>
          <w:sz w:val="28"/>
          <w:szCs w:val="28"/>
          <w:lang w:val="kk-KZ"/>
        </w:rPr>
        <w:t>дезинф</w:t>
      </w:r>
      <w:r w:rsidRPr="007D4438">
        <w:rPr>
          <w:sz w:val="28"/>
          <w:szCs w:val="28"/>
          <w:lang w:val="kk-KZ"/>
        </w:rPr>
        <w:t>ек</w:t>
      </w:r>
      <w:r w:rsidRPr="00046F61">
        <w:rPr>
          <w:sz w:val="28"/>
          <w:szCs w:val="28"/>
          <w:lang w:val="kk-KZ"/>
        </w:rPr>
        <w:t>ци</w:t>
      </w:r>
      <w:r w:rsidRPr="007D4438">
        <w:rPr>
          <w:sz w:val="28"/>
          <w:szCs w:val="28"/>
          <w:lang w:val="kk-KZ"/>
        </w:rPr>
        <w:t>ялайтын</w:t>
      </w:r>
      <w:r w:rsidRPr="00046F61">
        <w:rPr>
          <w:sz w:val="28"/>
          <w:szCs w:val="28"/>
          <w:lang w:val="kk-KZ"/>
        </w:rPr>
        <w:t xml:space="preserve"> препарат</w:t>
      </w:r>
      <w:r w:rsidRPr="007D4438">
        <w:rPr>
          <w:sz w:val="28"/>
          <w:szCs w:val="28"/>
          <w:lang w:val="kk-KZ"/>
        </w:rPr>
        <w:t>тар</w:t>
      </w:r>
      <w:r w:rsidRPr="00046F61">
        <w:rPr>
          <w:sz w:val="28"/>
          <w:szCs w:val="28"/>
          <w:lang w:val="kk-KZ"/>
        </w:rPr>
        <w:t xml:space="preserve">. </w:t>
      </w:r>
      <w:r w:rsidRPr="00046F61">
        <w:rPr>
          <w:rFonts w:eastAsia="Calibri"/>
          <w:sz w:val="28"/>
          <w:szCs w:val="28"/>
          <w:lang w:val="kk-KZ" w:eastAsia="en-US"/>
        </w:rPr>
        <w:t>Төрттік аммоний біріктірілімдері</w:t>
      </w:r>
      <w:r w:rsidRPr="007D4438">
        <w:rPr>
          <w:rFonts w:eastAsia="Calibri"/>
          <w:sz w:val="28"/>
          <w:szCs w:val="28"/>
          <w:lang w:val="kk-KZ" w:eastAsia="en-US"/>
        </w:rPr>
        <w:t>.</w:t>
      </w:r>
    </w:p>
    <w:p w:rsidR="00103145" w:rsidRPr="00046F61" w:rsidRDefault="00903465" w:rsidP="00046F61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</w:t>
      </w:r>
      <w:r w:rsidR="00103145" w:rsidRPr="00046F61">
        <w:rPr>
          <w:sz w:val="28"/>
          <w:lang w:val="kk-KZ"/>
        </w:rPr>
        <w:t>од</w:t>
      </w:r>
      <w:r w:rsidR="00103145">
        <w:rPr>
          <w:sz w:val="28"/>
          <w:lang w:val="kk-KZ"/>
        </w:rPr>
        <w:t>ы</w:t>
      </w:r>
      <w:r w:rsidR="00103145" w:rsidRPr="00046F61">
        <w:rPr>
          <w:sz w:val="28"/>
          <w:lang w:val="kk-KZ"/>
        </w:rPr>
        <w:t xml:space="preserve"> D08</w:t>
      </w:r>
    </w:p>
    <w:p w:rsidR="00103145" w:rsidRPr="00051DEB" w:rsidRDefault="00103145" w:rsidP="00046F61">
      <w:pPr>
        <w:jc w:val="both"/>
        <w:rPr>
          <w:sz w:val="28"/>
          <w:lang w:val="kk-KZ"/>
        </w:rPr>
      </w:pPr>
    </w:p>
    <w:p w:rsidR="00103145" w:rsidRPr="00BF7555" w:rsidRDefault="00103145" w:rsidP="00046F6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Қолданылуы </w:t>
      </w:r>
    </w:p>
    <w:p w:rsidR="00103145" w:rsidRPr="00BF7555" w:rsidRDefault="00103145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BF7555">
        <w:rPr>
          <w:sz w:val="28"/>
          <w:szCs w:val="28"/>
          <w:lang w:val="kk-KZ"/>
        </w:rPr>
        <w:t xml:space="preserve">рофилактика </w:t>
      </w:r>
      <w:r>
        <w:rPr>
          <w:sz w:val="28"/>
          <w:szCs w:val="28"/>
          <w:lang w:val="kk-KZ"/>
        </w:rPr>
        <w:t>және емдеу үшін кешенді ем құрамында</w:t>
      </w:r>
      <w:r w:rsidRPr="00BF7555">
        <w:rPr>
          <w:sz w:val="28"/>
          <w:szCs w:val="28"/>
          <w:lang w:val="kk-KZ"/>
        </w:rPr>
        <w:t>:</w:t>
      </w:r>
    </w:p>
    <w:p w:rsidR="00103145" w:rsidRPr="00BF7555" w:rsidRDefault="00103145" w:rsidP="00046F61">
      <w:pPr>
        <w:jc w:val="both"/>
        <w:rPr>
          <w:sz w:val="28"/>
          <w:szCs w:val="28"/>
          <w:lang w:val="kk-KZ"/>
        </w:rPr>
      </w:pPr>
      <w:r w:rsidRPr="00BF7555">
        <w:rPr>
          <w:sz w:val="28"/>
          <w:szCs w:val="28"/>
          <w:lang w:val="kk-KZ"/>
        </w:rPr>
        <w:t>- хирурги</w:t>
      </w:r>
      <w:r>
        <w:rPr>
          <w:sz w:val="28"/>
          <w:szCs w:val="28"/>
          <w:lang w:val="kk-KZ"/>
        </w:rPr>
        <w:t>я және травматологияда іріңді жараларда</w:t>
      </w:r>
      <w:r w:rsidRPr="00BF7555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тірек</w:t>
      </w:r>
      <w:r w:rsidRPr="00BF755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қимыл</w:t>
      </w:r>
      <w:r w:rsidRPr="00BF7555">
        <w:rPr>
          <w:sz w:val="28"/>
          <w:szCs w:val="28"/>
          <w:lang w:val="kk-KZ"/>
        </w:rPr>
        <w:t xml:space="preserve"> аппарат</w:t>
      </w:r>
      <w:r>
        <w:rPr>
          <w:sz w:val="28"/>
          <w:szCs w:val="28"/>
          <w:lang w:val="kk-KZ"/>
        </w:rPr>
        <w:t>ының</w:t>
      </w:r>
      <w:r w:rsidRPr="00BF755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іріңді</w:t>
      </w:r>
      <w:r w:rsidRPr="00BF755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қабыну үдерістерінде</w:t>
      </w:r>
      <w:r w:rsidRPr="00BF7555">
        <w:rPr>
          <w:sz w:val="28"/>
          <w:szCs w:val="28"/>
          <w:lang w:val="kk-KZ"/>
        </w:rPr>
        <w:t xml:space="preserve"> </w:t>
      </w:r>
    </w:p>
    <w:p w:rsidR="00103145" w:rsidRPr="002547CB" w:rsidRDefault="00103145" w:rsidP="00046F61">
      <w:pPr>
        <w:jc w:val="both"/>
        <w:rPr>
          <w:sz w:val="28"/>
          <w:szCs w:val="28"/>
          <w:lang w:val="kk-KZ"/>
        </w:rPr>
      </w:pPr>
      <w:r w:rsidRPr="002547CB">
        <w:rPr>
          <w:sz w:val="28"/>
          <w:szCs w:val="28"/>
          <w:lang w:val="kk-KZ"/>
        </w:rPr>
        <w:t>- акушер</w:t>
      </w:r>
      <w:r>
        <w:rPr>
          <w:sz w:val="28"/>
          <w:szCs w:val="28"/>
          <w:lang w:val="kk-KZ"/>
        </w:rPr>
        <w:t>лік және гинекологияда босанғаннан кейінгі жарақаттарда</w:t>
      </w:r>
      <w:r w:rsidRPr="002547C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шап пен қынаптың</w:t>
      </w:r>
      <w:r w:rsidRPr="002547C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іріңдеген жараларында</w:t>
      </w:r>
      <w:r w:rsidRPr="002547C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босанғаннан кейінгі </w:t>
      </w:r>
      <w:r w:rsidRPr="002547CB">
        <w:rPr>
          <w:sz w:val="28"/>
          <w:szCs w:val="28"/>
          <w:lang w:val="kk-KZ"/>
        </w:rPr>
        <w:t>инфекци</w:t>
      </w:r>
      <w:r>
        <w:rPr>
          <w:sz w:val="28"/>
          <w:szCs w:val="28"/>
          <w:lang w:val="kk-KZ"/>
        </w:rPr>
        <w:t>яларда</w:t>
      </w:r>
      <w:r w:rsidRPr="002547C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қабыну ауруларында</w:t>
      </w:r>
      <w:r w:rsidRPr="002547CB">
        <w:rPr>
          <w:sz w:val="28"/>
          <w:szCs w:val="28"/>
          <w:lang w:val="kk-KZ"/>
        </w:rPr>
        <w:t xml:space="preserve"> (вульвовагинит</w:t>
      </w:r>
      <w:r>
        <w:rPr>
          <w:sz w:val="28"/>
          <w:szCs w:val="28"/>
          <w:lang w:val="kk-KZ"/>
        </w:rPr>
        <w:t>те</w:t>
      </w:r>
      <w:r w:rsidRPr="002547CB">
        <w:rPr>
          <w:sz w:val="28"/>
          <w:szCs w:val="28"/>
          <w:lang w:val="kk-KZ"/>
        </w:rPr>
        <w:t>, эндометрит</w:t>
      </w:r>
      <w:r>
        <w:rPr>
          <w:sz w:val="28"/>
          <w:szCs w:val="28"/>
          <w:lang w:val="kk-KZ"/>
        </w:rPr>
        <w:t xml:space="preserve">те) </w:t>
      </w:r>
      <w:r w:rsidRPr="002547CB">
        <w:rPr>
          <w:sz w:val="28"/>
          <w:szCs w:val="28"/>
          <w:lang w:val="kk-KZ"/>
        </w:rPr>
        <w:t xml:space="preserve"> </w:t>
      </w:r>
    </w:p>
    <w:p w:rsidR="00103145" w:rsidRPr="002547CB" w:rsidRDefault="00103145" w:rsidP="00046F61">
      <w:pPr>
        <w:jc w:val="both"/>
        <w:rPr>
          <w:sz w:val="28"/>
          <w:szCs w:val="28"/>
          <w:lang w:val="kk-KZ"/>
        </w:rPr>
      </w:pPr>
      <w:r w:rsidRPr="002547CB">
        <w:rPr>
          <w:sz w:val="28"/>
          <w:szCs w:val="28"/>
          <w:lang w:val="kk-KZ"/>
        </w:rPr>
        <w:t xml:space="preserve">- II </w:t>
      </w:r>
      <w:r>
        <w:rPr>
          <w:sz w:val="28"/>
          <w:szCs w:val="28"/>
          <w:lang w:val="kk-KZ"/>
        </w:rPr>
        <w:t>және</w:t>
      </w:r>
      <w:r w:rsidRPr="002547CB">
        <w:rPr>
          <w:sz w:val="28"/>
          <w:szCs w:val="28"/>
          <w:lang w:val="kk-KZ"/>
        </w:rPr>
        <w:t xml:space="preserve"> IIIA </w:t>
      </w:r>
      <w:r>
        <w:rPr>
          <w:sz w:val="28"/>
          <w:szCs w:val="28"/>
          <w:lang w:val="kk-KZ"/>
        </w:rPr>
        <w:t>дәрежелі беткейлік және терең</w:t>
      </w:r>
      <w:r w:rsidRPr="002547C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күйіктерде</w:t>
      </w:r>
      <w:r w:rsidRPr="002547CB">
        <w:rPr>
          <w:sz w:val="28"/>
          <w:szCs w:val="28"/>
          <w:lang w:val="kk-KZ"/>
        </w:rPr>
        <w:t>, комбустиологи</w:t>
      </w:r>
      <w:r>
        <w:rPr>
          <w:sz w:val="28"/>
          <w:szCs w:val="28"/>
          <w:lang w:val="kk-KZ"/>
        </w:rPr>
        <w:t>яда күйіктен болған жараларды</w:t>
      </w:r>
      <w:r w:rsidRPr="002547CB">
        <w:rPr>
          <w:sz w:val="28"/>
          <w:szCs w:val="28"/>
          <w:lang w:val="kk-KZ"/>
        </w:rPr>
        <w:t xml:space="preserve"> дерматопластик</w:t>
      </w:r>
      <w:r>
        <w:rPr>
          <w:sz w:val="28"/>
          <w:szCs w:val="28"/>
          <w:lang w:val="kk-KZ"/>
        </w:rPr>
        <w:t>аға дайындауда</w:t>
      </w:r>
      <w:r w:rsidRPr="002547CB">
        <w:rPr>
          <w:sz w:val="28"/>
          <w:szCs w:val="28"/>
          <w:lang w:val="kk-KZ"/>
        </w:rPr>
        <w:t xml:space="preserve"> </w:t>
      </w:r>
    </w:p>
    <w:p w:rsidR="00103145" w:rsidRPr="00384F42" w:rsidRDefault="00103145" w:rsidP="00046F61">
      <w:pPr>
        <w:jc w:val="both"/>
        <w:rPr>
          <w:sz w:val="28"/>
          <w:szCs w:val="28"/>
          <w:lang w:val="kk-KZ"/>
        </w:rPr>
      </w:pPr>
      <w:r w:rsidRPr="00384F42">
        <w:rPr>
          <w:sz w:val="28"/>
          <w:szCs w:val="28"/>
          <w:lang w:val="kk-KZ"/>
        </w:rPr>
        <w:t>- дерматологи</w:t>
      </w:r>
      <w:r>
        <w:rPr>
          <w:sz w:val="28"/>
          <w:szCs w:val="28"/>
          <w:lang w:val="kk-KZ"/>
        </w:rPr>
        <w:t>яда</w:t>
      </w:r>
      <w:r w:rsidRPr="00384F42">
        <w:rPr>
          <w:sz w:val="28"/>
          <w:szCs w:val="28"/>
          <w:lang w:val="kk-KZ"/>
        </w:rPr>
        <w:t xml:space="preserve">  пиодерми</w:t>
      </w:r>
      <w:r>
        <w:rPr>
          <w:sz w:val="28"/>
          <w:szCs w:val="28"/>
          <w:lang w:val="kk-KZ"/>
        </w:rPr>
        <w:t xml:space="preserve">ялар мен </w:t>
      </w:r>
      <w:r w:rsidRPr="00384F42">
        <w:rPr>
          <w:sz w:val="28"/>
          <w:szCs w:val="28"/>
          <w:lang w:val="kk-KZ"/>
        </w:rPr>
        <w:t>дерматомикоз</w:t>
      </w:r>
      <w:r>
        <w:rPr>
          <w:sz w:val="28"/>
          <w:szCs w:val="28"/>
          <w:lang w:val="kk-KZ"/>
        </w:rPr>
        <w:t>дарда</w:t>
      </w:r>
      <w:r w:rsidRPr="00384F42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тері мен шырышты қабықтардың </w:t>
      </w:r>
      <w:r w:rsidRPr="00384F42">
        <w:rPr>
          <w:sz w:val="28"/>
          <w:szCs w:val="28"/>
          <w:lang w:val="kk-KZ"/>
        </w:rPr>
        <w:t>кандидоз</w:t>
      </w:r>
      <w:r>
        <w:rPr>
          <w:sz w:val="28"/>
          <w:szCs w:val="28"/>
          <w:lang w:val="kk-KZ"/>
        </w:rPr>
        <w:t>арында</w:t>
      </w:r>
      <w:r w:rsidRPr="00384F42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табан </w:t>
      </w:r>
      <w:r w:rsidRPr="00384F42">
        <w:rPr>
          <w:sz w:val="28"/>
          <w:szCs w:val="28"/>
          <w:lang w:val="kk-KZ"/>
        </w:rPr>
        <w:t>микоз</w:t>
      </w:r>
      <w:r>
        <w:rPr>
          <w:sz w:val="28"/>
          <w:szCs w:val="28"/>
          <w:lang w:val="kk-KZ"/>
        </w:rPr>
        <w:t>дарында</w:t>
      </w:r>
    </w:p>
    <w:p w:rsidR="00103145" w:rsidRPr="00F053CC" w:rsidRDefault="00103145" w:rsidP="00046F61">
      <w:pPr>
        <w:jc w:val="both"/>
        <w:rPr>
          <w:sz w:val="28"/>
          <w:szCs w:val="28"/>
        </w:rPr>
      </w:pPr>
      <w:r w:rsidRPr="00F053CC">
        <w:rPr>
          <w:sz w:val="28"/>
          <w:szCs w:val="28"/>
        </w:rPr>
        <w:t>- венерологи</w:t>
      </w:r>
      <w:r>
        <w:rPr>
          <w:sz w:val="28"/>
          <w:szCs w:val="28"/>
          <w:lang w:val="kk-KZ"/>
        </w:rPr>
        <w:t>яда созда</w:t>
      </w:r>
      <w:r>
        <w:rPr>
          <w:sz w:val="28"/>
          <w:szCs w:val="28"/>
        </w:rPr>
        <w:t>, хламидиоз</w:t>
      </w:r>
      <w:r>
        <w:rPr>
          <w:sz w:val="28"/>
          <w:szCs w:val="28"/>
          <w:lang w:val="kk-KZ"/>
        </w:rPr>
        <w:t>да</w:t>
      </w:r>
      <w:r w:rsidRPr="00F053CC">
        <w:rPr>
          <w:sz w:val="28"/>
          <w:szCs w:val="28"/>
        </w:rPr>
        <w:t>, трихомониаз</w:t>
      </w:r>
      <w:r>
        <w:rPr>
          <w:sz w:val="28"/>
          <w:szCs w:val="28"/>
          <w:lang w:val="kk-KZ"/>
        </w:rPr>
        <w:t>да</w:t>
      </w:r>
      <w:r w:rsidRPr="00F053CC">
        <w:rPr>
          <w:sz w:val="28"/>
          <w:szCs w:val="28"/>
        </w:rPr>
        <w:t xml:space="preserve">, </w:t>
      </w:r>
      <w:proofErr w:type="spellStart"/>
      <w:r w:rsidRPr="00F053CC">
        <w:rPr>
          <w:sz w:val="28"/>
          <w:szCs w:val="28"/>
        </w:rPr>
        <w:t>генитал</w:t>
      </w:r>
      <w:proofErr w:type="spellEnd"/>
      <w:r>
        <w:rPr>
          <w:sz w:val="28"/>
          <w:szCs w:val="28"/>
          <w:lang w:val="kk-KZ"/>
        </w:rPr>
        <w:t>ий</w:t>
      </w:r>
      <w:r w:rsidRPr="00F053CC">
        <w:rPr>
          <w:sz w:val="28"/>
          <w:szCs w:val="28"/>
        </w:rPr>
        <w:t xml:space="preserve"> герпес</w:t>
      </w:r>
      <w:r>
        <w:rPr>
          <w:sz w:val="28"/>
          <w:szCs w:val="28"/>
          <w:lang w:val="kk-KZ"/>
        </w:rPr>
        <w:t>інде</w:t>
      </w:r>
      <w:r w:rsidRPr="00F053CC">
        <w:rPr>
          <w:sz w:val="28"/>
          <w:szCs w:val="28"/>
        </w:rPr>
        <w:t xml:space="preserve">, </w:t>
      </w:r>
      <w:proofErr w:type="spellStart"/>
      <w:r w:rsidRPr="00F053CC">
        <w:rPr>
          <w:sz w:val="28"/>
          <w:szCs w:val="28"/>
        </w:rPr>
        <w:t>генитал</w:t>
      </w:r>
      <w:proofErr w:type="spellEnd"/>
      <w:r>
        <w:rPr>
          <w:sz w:val="28"/>
          <w:szCs w:val="28"/>
          <w:lang w:val="kk-KZ"/>
        </w:rPr>
        <w:t>ий</w:t>
      </w:r>
      <w:r w:rsidRPr="00F053CC">
        <w:rPr>
          <w:sz w:val="28"/>
          <w:szCs w:val="28"/>
        </w:rPr>
        <w:t xml:space="preserve"> кандидоз</w:t>
      </w:r>
      <w:r>
        <w:rPr>
          <w:sz w:val="28"/>
          <w:szCs w:val="28"/>
          <w:lang w:val="kk-KZ"/>
        </w:rPr>
        <w:t>ынд</w:t>
      </w:r>
      <w:r>
        <w:rPr>
          <w:sz w:val="28"/>
          <w:szCs w:val="28"/>
        </w:rPr>
        <w:t>а</w:t>
      </w:r>
      <w:r w:rsidRPr="00F053CC">
        <w:rPr>
          <w:sz w:val="28"/>
          <w:szCs w:val="28"/>
        </w:rPr>
        <w:t xml:space="preserve"> </w:t>
      </w:r>
    </w:p>
    <w:p w:rsidR="00103145" w:rsidRPr="00F053CC" w:rsidRDefault="00103145" w:rsidP="00046F61">
      <w:pPr>
        <w:jc w:val="both"/>
        <w:rPr>
          <w:sz w:val="28"/>
          <w:szCs w:val="28"/>
        </w:rPr>
      </w:pPr>
      <w:r w:rsidRPr="00F053CC">
        <w:rPr>
          <w:sz w:val="28"/>
          <w:szCs w:val="28"/>
        </w:rPr>
        <w:t xml:space="preserve">- </w:t>
      </w:r>
      <w:r>
        <w:rPr>
          <w:sz w:val="28"/>
          <w:szCs w:val="28"/>
        </w:rPr>
        <w:t>урологи</w:t>
      </w:r>
      <w:r>
        <w:rPr>
          <w:sz w:val="28"/>
          <w:szCs w:val="28"/>
          <w:lang w:val="kk-KZ"/>
        </w:rPr>
        <w:t>яда шығу тегі</w:t>
      </w:r>
      <w:r w:rsidRPr="00F053CC">
        <w:rPr>
          <w:sz w:val="28"/>
          <w:szCs w:val="28"/>
        </w:rPr>
        <w:t xml:space="preserve"> </w:t>
      </w:r>
      <w:proofErr w:type="spellStart"/>
      <w:r w:rsidRPr="00F053CC">
        <w:rPr>
          <w:sz w:val="28"/>
          <w:szCs w:val="28"/>
        </w:rPr>
        <w:t>специфи</w:t>
      </w:r>
      <w:proofErr w:type="spellEnd"/>
      <w:r>
        <w:rPr>
          <w:sz w:val="28"/>
          <w:szCs w:val="28"/>
          <w:lang w:val="kk-KZ"/>
        </w:rPr>
        <w:t>калық</w:t>
      </w:r>
      <w:r w:rsidRPr="00F053CC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және </w:t>
      </w:r>
      <w:proofErr w:type="spellStart"/>
      <w:r w:rsidRPr="00F053CC">
        <w:rPr>
          <w:sz w:val="28"/>
          <w:szCs w:val="28"/>
        </w:rPr>
        <w:t>специфи</w:t>
      </w:r>
      <w:proofErr w:type="spellEnd"/>
      <w:r>
        <w:rPr>
          <w:sz w:val="28"/>
          <w:szCs w:val="28"/>
          <w:lang w:val="kk-KZ"/>
        </w:rPr>
        <w:t>калық емес</w:t>
      </w:r>
      <w:r w:rsidRPr="00F053CC">
        <w:rPr>
          <w:sz w:val="28"/>
          <w:szCs w:val="28"/>
        </w:rPr>
        <w:t xml:space="preserve"> уретрит</w:t>
      </w:r>
      <w:r>
        <w:rPr>
          <w:sz w:val="28"/>
          <w:szCs w:val="28"/>
          <w:lang w:val="kk-KZ"/>
        </w:rPr>
        <w:t>тер мен</w:t>
      </w:r>
      <w:r w:rsidRPr="00F053CC">
        <w:rPr>
          <w:sz w:val="28"/>
          <w:szCs w:val="28"/>
        </w:rPr>
        <w:t xml:space="preserve"> </w:t>
      </w:r>
      <w:proofErr w:type="spellStart"/>
      <w:r w:rsidRPr="00F053CC">
        <w:rPr>
          <w:sz w:val="28"/>
          <w:szCs w:val="28"/>
        </w:rPr>
        <w:t>уретропростатит</w:t>
      </w:r>
      <w:proofErr w:type="spellEnd"/>
      <w:r>
        <w:rPr>
          <w:sz w:val="28"/>
          <w:szCs w:val="28"/>
          <w:lang w:val="kk-KZ"/>
        </w:rPr>
        <w:t>терде</w:t>
      </w:r>
      <w:r w:rsidRPr="00F053CC">
        <w:rPr>
          <w:sz w:val="28"/>
          <w:szCs w:val="28"/>
        </w:rPr>
        <w:t xml:space="preserve"> (хламидиоз</w:t>
      </w:r>
      <w:r>
        <w:rPr>
          <w:sz w:val="28"/>
          <w:szCs w:val="28"/>
          <w:lang w:val="kk-KZ"/>
        </w:rPr>
        <w:t>да</w:t>
      </w:r>
      <w:r w:rsidRPr="00F053CC">
        <w:rPr>
          <w:sz w:val="28"/>
          <w:szCs w:val="28"/>
        </w:rPr>
        <w:t>, трихомониаз</w:t>
      </w:r>
      <w:r>
        <w:rPr>
          <w:sz w:val="28"/>
          <w:szCs w:val="28"/>
          <w:lang w:val="kk-KZ"/>
        </w:rPr>
        <w:t>да</w:t>
      </w:r>
      <w:r w:rsidRPr="00F053CC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созда</w:t>
      </w:r>
      <w:r>
        <w:rPr>
          <w:sz w:val="28"/>
          <w:szCs w:val="28"/>
        </w:rPr>
        <w:t>)</w:t>
      </w:r>
      <w:r w:rsidRPr="00F053CC">
        <w:rPr>
          <w:sz w:val="28"/>
          <w:szCs w:val="28"/>
        </w:rPr>
        <w:t xml:space="preserve">  </w:t>
      </w:r>
    </w:p>
    <w:p w:rsidR="00103145" w:rsidRPr="00F053CC" w:rsidRDefault="00103145" w:rsidP="00046F61">
      <w:pPr>
        <w:jc w:val="both"/>
        <w:rPr>
          <w:sz w:val="28"/>
          <w:szCs w:val="28"/>
        </w:rPr>
      </w:pPr>
      <w:r w:rsidRPr="00F053CC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оториноларингологи</w:t>
      </w:r>
      <w:proofErr w:type="spellEnd"/>
      <w:r>
        <w:rPr>
          <w:sz w:val="28"/>
          <w:szCs w:val="28"/>
          <w:lang w:val="kk-KZ"/>
        </w:rPr>
        <w:t>яда жедел және созылмалы</w:t>
      </w:r>
      <w:r>
        <w:rPr>
          <w:sz w:val="28"/>
          <w:szCs w:val="28"/>
        </w:rPr>
        <w:t xml:space="preserve"> отит</w:t>
      </w:r>
      <w:r>
        <w:rPr>
          <w:sz w:val="28"/>
          <w:szCs w:val="28"/>
          <w:lang w:val="kk-KZ"/>
        </w:rPr>
        <w:t>терде</w:t>
      </w:r>
      <w:r>
        <w:rPr>
          <w:sz w:val="28"/>
          <w:szCs w:val="28"/>
        </w:rPr>
        <w:t>, гайморит</w:t>
      </w:r>
      <w:r>
        <w:rPr>
          <w:sz w:val="28"/>
          <w:szCs w:val="28"/>
          <w:lang w:val="kk-KZ"/>
        </w:rPr>
        <w:t>терде</w:t>
      </w:r>
      <w:r w:rsidRPr="00F053CC">
        <w:rPr>
          <w:sz w:val="28"/>
          <w:szCs w:val="28"/>
        </w:rPr>
        <w:t>, тонзиллит</w:t>
      </w:r>
      <w:r>
        <w:rPr>
          <w:sz w:val="28"/>
          <w:szCs w:val="28"/>
          <w:lang w:val="kk-KZ"/>
        </w:rPr>
        <w:t>терде</w:t>
      </w:r>
      <w:r w:rsidRPr="00F053CC">
        <w:rPr>
          <w:sz w:val="28"/>
          <w:szCs w:val="28"/>
        </w:rPr>
        <w:t>, ларингит</w:t>
      </w:r>
      <w:r>
        <w:rPr>
          <w:sz w:val="28"/>
          <w:szCs w:val="28"/>
          <w:lang w:val="kk-KZ"/>
        </w:rPr>
        <w:t>терде</w:t>
      </w:r>
      <w:r w:rsidRPr="00F053CC">
        <w:rPr>
          <w:sz w:val="28"/>
          <w:szCs w:val="28"/>
        </w:rPr>
        <w:t xml:space="preserve"> </w:t>
      </w:r>
    </w:p>
    <w:p w:rsidR="009E7391" w:rsidRDefault="00103145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 стоматологи</w:t>
      </w:r>
      <w:r>
        <w:rPr>
          <w:sz w:val="28"/>
          <w:szCs w:val="28"/>
          <w:lang w:val="kk-KZ"/>
        </w:rPr>
        <w:t>яда</w:t>
      </w:r>
      <w:r>
        <w:rPr>
          <w:sz w:val="28"/>
          <w:szCs w:val="28"/>
        </w:rPr>
        <w:t xml:space="preserve"> стоматит</w:t>
      </w:r>
      <w:r>
        <w:rPr>
          <w:sz w:val="28"/>
          <w:szCs w:val="28"/>
          <w:lang w:val="kk-KZ"/>
        </w:rPr>
        <w:t>терде</w:t>
      </w:r>
      <w:r>
        <w:rPr>
          <w:sz w:val="28"/>
          <w:szCs w:val="28"/>
        </w:rPr>
        <w:t>, гингивит</w:t>
      </w:r>
      <w:r>
        <w:rPr>
          <w:sz w:val="28"/>
          <w:szCs w:val="28"/>
          <w:lang w:val="kk-KZ"/>
        </w:rPr>
        <w:t>терде</w:t>
      </w:r>
      <w:r w:rsidRPr="00F053CC">
        <w:rPr>
          <w:sz w:val="28"/>
          <w:szCs w:val="28"/>
        </w:rPr>
        <w:t>, пародонтит</w:t>
      </w:r>
      <w:r>
        <w:rPr>
          <w:sz w:val="28"/>
          <w:szCs w:val="28"/>
          <w:lang w:val="kk-KZ"/>
        </w:rPr>
        <w:t>терде</w:t>
      </w:r>
      <w:r w:rsidRPr="00F053CC">
        <w:rPr>
          <w:sz w:val="28"/>
          <w:szCs w:val="28"/>
        </w:rPr>
        <w:t>, периодонтит</w:t>
      </w:r>
      <w:r>
        <w:rPr>
          <w:sz w:val="28"/>
          <w:szCs w:val="28"/>
          <w:lang w:val="kk-KZ"/>
        </w:rPr>
        <w:t>терде және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алынбалы</w:t>
      </w:r>
      <w:r w:rsidRPr="00F053CC">
        <w:rPr>
          <w:sz w:val="28"/>
          <w:szCs w:val="28"/>
        </w:rPr>
        <w:t xml:space="preserve"> протез</w:t>
      </w:r>
      <w:r>
        <w:rPr>
          <w:sz w:val="28"/>
          <w:szCs w:val="28"/>
          <w:lang w:val="kk-KZ"/>
        </w:rPr>
        <w:t>дерді</w:t>
      </w:r>
      <w:r w:rsidRPr="00F053CC">
        <w:rPr>
          <w:sz w:val="28"/>
          <w:szCs w:val="28"/>
        </w:rPr>
        <w:t xml:space="preserve"> </w:t>
      </w:r>
      <w:r>
        <w:rPr>
          <w:sz w:val="28"/>
          <w:szCs w:val="28"/>
        </w:rPr>
        <w:t>гигиен</w:t>
      </w:r>
      <w:r>
        <w:rPr>
          <w:sz w:val="28"/>
          <w:szCs w:val="28"/>
          <w:lang w:val="kk-KZ"/>
        </w:rPr>
        <w:t xml:space="preserve">алық өңдеу үшін </w:t>
      </w:r>
    </w:p>
    <w:p w:rsidR="00C76D21" w:rsidRDefault="00C76D21" w:rsidP="00046F61">
      <w:pPr>
        <w:jc w:val="both"/>
        <w:rPr>
          <w:sz w:val="28"/>
          <w:szCs w:val="28"/>
        </w:rPr>
      </w:pPr>
    </w:p>
    <w:p w:rsidR="00903465" w:rsidRPr="00903465" w:rsidRDefault="00903465" w:rsidP="00046F61">
      <w:pPr>
        <w:pStyle w:val="7"/>
        <w:spacing w:before="0" w:after="0"/>
        <w:jc w:val="both"/>
        <w:rPr>
          <w:b/>
          <w:sz w:val="28"/>
          <w:szCs w:val="28"/>
          <w:lang w:val="kk-KZ"/>
        </w:rPr>
      </w:pPr>
      <w:proofErr w:type="spellStart"/>
      <w:r w:rsidRPr="00903465">
        <w:rPr>
          <w:b/>
          <w:sz w:val="28"/>
          <w:szCs w:val="28"/>
        </w:rPr>
        <w:t>Қолданар</w:t>
      </w:r>
      <w:proofErr w:type="spellEnd"/>
      <w:r w:rsidRPr="00903465">
        <w:rPr>
          <w:b/>
          <w:sz w:val="28"/>
          <w:szCs w:val="28"/>
        </w:rPr>
        <w:t xml:space="preserve"> </w:t>
      </w:r>
      <w:proofErr w:type="spellStart"/>
      <w:r w:rsidRPr="00903465">
        <w:rPr>
          <w:b/>
          <w:sz w:val="28"/>
          <w:szCs w:val="28"/>
        </w:rPr>
        <w:t>алдында</w:t>
      </w:r>
      <w:proofErr w:type="spellEnd"/>
      <w:r w:rsidRPr="00903465">
        <w:rPr>
          <w:b/>
          <w:sz w:val="28"/>
          <w:szCs w:val="28"/>
        </w:rPr>
        <w:t xml:space="preserve"> </w:t>
      </w:r>
      <w:proofErr w:type="spellStart"/>
      <w:r w:rsidRPr="00903465">
        <w:rPr>
          <w:b/>
          <w:sz w:val="28"/>
          <w:szCs w:val="28"/>
        </w:rPr>
        <w:t>қажет</w:t>
      </w:r>
      <w:proofErr w:type="spellEnd"/>
      <w:r w:rsidRPr="00903465">
        <w:rPr>
          <w:b/>
          <w:sz w:val="28"/>
          <w:szCs w:val="28"/>
        </w:rPr>
        <w:t xml:space="preserve"> </w:t>
      </w:r>
      <w:proofErr w:type="spellStart"/>
      <w:r w:rsidRPr="00903465">
        <w:rPr>
          <w:b/>
          <w:sz w:val="28"/>
          <w:szCs w:val="28"/>
        </w:rPr>
        <w:t>ақпарат</w:t>
      </w:r>
      <w:proofErr w:type="spellEnd"/>
      <w:r w:rsidRPr="00903465">
        <w:rPr>
          <w:b/>
          <w:sz w:val="28"/>
          <w:szCs w:val="28"/>
        </w:rPr>
        <w:t xml:space="preserve"> </w:t>
      </w:r>
      <w:proofErr w:type="spellStart"/>
      <w:r w:rsidRPr="00903465">
        <w:rPr>
          <w:b/>
          <w:sz w:val="28"/>
          <w:szCs w:val="28"/>
        </w:rPr>
        <w:t>тізімі</w:t>
      </w:r>
      <w:proofErr w:type="spellEnd"/>
    </w:p>
    <w:p w:rsidR="00103145" w:rsidRPr="00C76D21" w:rsidRDefault="00103145" w:rsidP="00046F61">
      <w:pPr>
        <w:jc w:val="both"/>
        <w:rPr>
          <w:i/>
          <w:sz w:val="28"/>
          <w:szCs w:val="28"/>
        </w:rPr>
      </w:pPr>
      <w:r w:rsidRPr="00C76D21">
        <w:rPr>
          <w:b/>
          <w:i/>
          <w:sz w:val="28"/>
          <w:szCs w:val="28"/>
          <w:lang w:val="kk-KZ"/>
        </w:rPr>
        <w:t>Қолдануға болмайтын жағдайлар</w:t>
      </w:r>
    </w:p>
    <w:p w:rsidR="00694B8D" w:rsidRPr="00694B8D" w:rsidRDefault="00694B8D" w:rsidP="00694B8D">
      <w:pPr>
        <w:jc w:val="both"/>
        <w:rPr>
          <w:sz w:val="28"/>
          <w:szCs w:val="28"/>
          <w:shd w:val="clear" w:color="auto" w:fill="FFFFFF"/>
          <w:lang w:val="kk-KZ"/>
        </w:rPr>
      </w:pPr>
      <w:r w:rsidRPr="00694B8D">
        <w:rPr>
          <w:sz w:val="28"/>
          <w:szCs w:val="28"/>
          <w:lang w:val="kk-KZ"/>
        </w:rPr>
        <w:t xml:space="preserve">– </w:t>
      </w:r>
      <w:r w:rsidRPr="00694B8D">
        <w:rPr>
          <w:sz w:val="28"/>
          <w:szCs w:val="28"/>
          <w:shd w:val="clear" w:color="auto" w:fill="FFFFFF"/>
          <w:lang w:val="kk-KZ"/>
        </w:rPr>
        <w:t>әсер етуші затқа немесе кез-келген қосымша заттарға аса жоғары сезімталдық</w:t>
      </w:r>
    </w:p>
    <w:p w:rsidR="00694B8D" w:rsidRDefault="00694B8D" w:rsidP="00046F61">
      <w:pPr>
        <w:jc w:val="both"/>
        <w:rPr>
          <w:snapToGrid w:val="0"/>
          <w:sz w:val="28"/>
          <w:szCs w:val="28"/>
          <w:lang w:val="kk-KZ"/>
        </w:rPr>
      </w:pPr>
      <w:r w:rsidRPr="00C50342">
        <w:rPr>
          <w:b/>
          <w:bCs/>
          <w:i/>
          <w:sz w:val="28"/>
          <w:szCs w:val="28"/>
          <w:lang w:val="kk-KZ"/>
        </w:rPr>
        <w:t>Басқа дәрілік заттармен өзара әрекеттесуі</w:t>
      </w:r>
      <w:r>
        <w:rPr>
          <w:snapToGrid w:val="0"/>
          <w:sz w:val="28"/>
          <w:szCs w:val="28"/>
          <w:lang w:val="kk-KZ"/>
        </w:rPr>
        <w:t xml:space="preserve"> </w:t>
      </w:r>
    </w:p>
    <w:p w:rsidR="00103145" w:rsidRDefault="00103145" w:rsidP="00046F61">
      <w:pPr>
        <w:jc w:val="both"/>
        <w:rPr>
          <w:snapToGrid w:val="0"/>
          <w:sz w:val="28"/>
          <w:szCs w:val="28"/>
          <w:lang w:val="kk-KZ"/>
        </w:rPr>
      </w:pPr>
      <w:r>
        <w:rPr>
          <w:snapToGrid w:val="0"/>
          <w:sz w:val="28"/>
          <w:szCs w:val="28"/>
          <w:lang w:val="kk-KZ"/>
        </w:rPr>
        <w:t>А</w:t>
      </w:r>
      <w:r w:rsidRPr="002F406D">
        <w:rPr>
          <w:snapToGrid w:val="0"/>
          <w:sz w:val="28"/>
          <w:szCs w:val="28"/>
          <w:lang w:val="kk-KZ"/>
        </w:rPr>
        <w:t>нтибиотик</w:t>
      </w:r>
      <w:r>
        <w:rPr>
          <w:snapToGrid w:val="0"/>
          <w:sz w:val="28"/>
          <w:szCs w:val="28"/>
          <w:lang w:val="kk-KZ"/>
        </w:rPr>
        <w:t>терді</w:t>
      </w:r>
      <w:r w:rsidRPr="002F406D">
        <w:rPr>
          <w:snapToGrid w:val="0"/>
          <w:sz w:val="28"/>
          <w:szCs w:val="28"/>
          <w:lang w:val="kk-KZ"/>
        </w:rPr>
        <w:t xml:space="preserve"> </w:t>
      </w:r>
      <w:r w:rsidR="00B82429">
        <w:rPr>
          <w:snapToGrid w:val="0"/>
          <w:sz w:val="28"/>
          <w:szCs w:val="28"/>
          <w:lang w:val="kk-KZ"/>
        </w:rPr>
        <w:t>Сулмисанмен</w:t>
      </w:r>
      <w:r>
        <w:rPr>
          <w:snapToGrid w:val="0"/>
          <w:sz w:val="28"/>
          <w:szCs w:val="28"/>
          <w:lang w:val="kk-KZ"/>
        </w:rPr>
        <w:t xml:space="preserve"> біріктіріп қолданғанда,</w:t>
      </w:r>
      <w:r w:rsidRPr="002F406D">
        <w:rPr>
          <w:snapToGrid w:val="0"/>
          <w:sz w:val="28"/>
          <w:szCs w:val="28"/>
          <w:lang w:val="kk-KZ"/>
        </w:rPr>
        <w:t xml:space="preserve"> микроорганизм</w:t>
      </w:r>
      <w:r>
        <w:rPr>
          <w:snapToGrid w:val="0"/>
          <w:sz w:val="28"/>
          <w:szCs w:val="28"/>
          <w:lang w:val="kk-KZ"/>
        </w:rPr>
        <w:t>дердің</w:t>
      </w:r>
      <w:r w:rsidRPr="002F406D">
        <w:rPr>
          <w:snapToGrid w:val="0"/>
          <w:sz w:val="28"/>
          <w:szCs w:val="28"/>
          <w:lang w:val="kk-KZ"/>
        </w:rPr>
        <w:t xml:space="preserve"> антибиотик</w:t>
      </w:r>
      <w:r>
        <w:rPr>
          <w:snapToGrid w:val="0"/>
          <w:sz w:val="28"/>
          <w:szCs w:val="28"/>
          <w:lang w:val="kk-KZ"/>
        </w:rPr>
        <w:t>терге</w:t>
      </w:r>
      <w:r w:rsidRPr="002F406D">
        <w:rPr>
          <w:snapToGrid w:val="0"/>
          <w:sz w:val="28"/>
          <w:szCs w:val="28"/>
          <w:lang w:val="kk-KZ"/>
        </w:rPr>
        <w:t xml:space="preserve"> резистент</w:t>
      </w:r>
      <w:r>
        <w:rPr>
          <w:snapToGrid w:val="0"/>
          <w:sz w:val="28"/>
          <w:szCs w:val="28"/>
          <w:lang w:val="kk-KZ"/>
        </w:rPr>
        <w:t>тілігінің</w:t>
      </w:r>
      <w:r w:rsidRPr="002F406D">
        <w:rPr>
          <w:snapToGrid w:val="0"/>
          <w:sz w:val="28"/>
          <w:szCs w:val="28"/>
          <w:lang w:val="kk-KZ"/>
        </w:rPr>
        <w:t xml:space="preserve"> </w:t>
      </w:r>
      <w:r>
        <w:rPr>
          <w:snapToGrid w:val="0"/>
          <w:sz w:val="28"/>
          <w:szCs w:val="28"/>
          <w:lang w:val="kk-KZ"/>
        </w:rPr>
        <w:t>төмендегені байқалады</w:t>
      </w:r>
      <w:r w:rsidRPr="002F406D">
        <w:rPr>
          <w:snapToGrid w:val="0"/>
          <w:sz w:val="28"/>
          <w:szCs w:val="28"/>
          <w:lang w:val="kk-KZ"/>
        </w:rPr>
        <w:t>.</w:t>
      </w:r>
    </w:p>
    <w:p w:rsidR="00537500" w:rsidRDefault="00537500" w:rsidP="00046F61">
      <w:pPr>
        <w:jc w:val="both"/>
        <w:rPr>
          <w:i/>
          <w:sz w:val="28"/>
          <w:szCs w:val="28"/>
          <w:lang w:val="kk-KZ"/>
        </w:rPr>
      </w:pPr>
      <w:r w:rsidRPr="00617901">
        <w:rPr>
          <w:b/>
          <w:i/>
          <w:sz w:val="28"/>
          <w:szCs w:val="28"/>
          <w:lang w:val="kk-KZ"/>
        </w:rPr>
        <w:t>Арнайы ескертулер</w:t>
      </w:r>
      <w:r w:rsidRPr="00046F61">
        <w:rPr>
          <w:i/>
          <w:sz w:val="28"/>
          <w:szCs w:val="28"/>
          <w:lang w:val="kk-KZ"/>
        </w:rPr>
        <w:t xml:space="preserve"> </w:t>
      </w:r>
    </w:p>
    <w:p w:rsidR="00103145" w:rsidRPr="00F053CC" w:rsidRDefault="00103145" w:rsidP="00046F61">
      <w:pPr>
        <w:jc w:val="both"/>
        <w:rPr>
          <w:sz w:val="28"/>
          <w:szCs w:val="28"/>
          <w:lang w:val="uk-UA"/>
        </w:rPr>
      </w:pPr>
      <w:r w:rsidRPr="00046F61">
        <w:rPr>
          <w:i/>
          <w:sz w:val="28"/>
          <w:szCs w:val="28"/>
          <w:lang w:val="kk-KZ"/>
        </w:rPr>
        <w:t xml:space="preserve">Венерология. </w:t>
      </w:r>
      <w:r>
        <w:rPr>
          <w:sz w:val="28"/>
          <w:szCs w:val="28"/>
          <w:lang w:val="kk-KZ"/>
        </w:rPr>
        <w:t xml:space="preserve">Несеп шығару өзегін, қынапты, санның ішкі бетін, </w:t>
      </w:r>
      <w:r w:rsidRPr="00046F6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қасағаны және</w:t>
      </w:r>
      <w:r w:rsidRPr="00046F6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сыртқы жыныс мүшелерін</w:t>
      </w:r>
      <w:r w:rsidRPr="00046F61">
        <w:rPr>
          <w:sz w:val="28"/>
          <w:szCs w:val="28"/>
          <w:lang w:val="kk-KZ"/>
        </w:rPr>
        <w:t xml:space="preserve"> </w:t>
      </w:r>
      <w:r w:rsidR="00B82429">
        <w:rPr>
          <w:sz w:val="28"/>
          <w:szCs w:val="28"/>
          <w:lang w:val="kk-KZ"/>
        </w:rPr>
        <w:t>Сулмисан</w:t>
      </w:r>
      <w:r w:rsidR="0011609B">
        <w:rPr>
          <w:sz w:val="28"/>
          <w:szCs w:val="28"/>
          <w:lang w:val="kk-KZ"/>
        </w:rPr>
        <w:t xml:space="preserve"> </w:t>
      </w:r>
      <w:r w:rsidRPr="00046F6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препаратымен өңдеуден кейін</w:t>
      </w:r>
      <w:r w:rsidRPr="00046F61">
        <w:rPr>
          <w:sz w:val="28"/>
          <w:szCs w:val="28"/>
          <w:lang w:val="kk-KZ"/>
        </w:rPr>
        <w:t xml:space="preserve">, 2 </w:t>
      </w:r>
      <w:r>
        <w:rPr>
          <w:sz w:val="28"/>
          <w:szCs w:val="28"/>
          <w:lang w:val="kk-KZ"/>
        </w:rPr>
        <w:t>сағат бойы кіші дәретке бару ұсынылмайды</w:t>
      </w:r>
      <w:r w:rsidRPr="00046F61">
        <w:rPr>
          <w:sz w:val="28"/>
          <w:szCs w:val="28"/>
          <w:lang w:val="kk-KZ"/>
        </w:rPr>
        <w:t>.</w:t>
      </w:r>
    </w:p>
    <w:p w:rsidR="00103145" w:rsidRPr="00F053CC" w:rsidRDefault="00103145" w:rsidP="00046F61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kk-KZ"/>
        </w:rPr>
        <w:t>Жүктілік немесе</w:t>
      </w:r>
      <w:r w:rsidRPr="00F053CC">
        <w:rPr>
          <w:i/>
          <w:sz w:val="28"/>
          <w:szCs w:val="28"/>
        </w:rPr>
        <w:t xml:space="preserve"> </w:t>
      </w:r>
      <w:proofErr w:type="spellStart"/>
      <w:r w:rsidRPr="00F053CC">
        <w:rPr>
          <w:i/>
          <w:sz w:val="28"/>
          <w:szCs w:val="28"/>
        </w:rPr>
        <w:t>лактаци</w:t>
      </w:r>
      <w:proofErr w:type="spellEnd"/>
      <w:r>
        <w:rPr>
          <w:i/>
          <w:sz w:val="28"/>
          <w:szCs w:val="28"/>
          <w:lang w:val="kk-KZ"/>
        </w:rPr>
        <w:t>я кезінде қолданылуы</w:t>
      </w:r>
      <w:r w:rsidRPr="00F053CC">
        <w:rPr>
          <w:i/>
          <w:sz w:val="28"/>
          <w:szCs w:val="28"/>
        </w:rPr>
        <w:t xml:space="preserve">. </w:t>
      </w:r>
    </w:p>
    <w:p w:rsidR="00103145" w:rsidRPr="002F406D" w:rsidRDefault="00103145" w:rsidP="00046F61">
      <w:pPr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kk-KZ"/>
        </w:rPr>
        <w:t>Іс жүзінде дәрілік заттың</w:t>
      </w:r>
      <w:r w:rsidRPr="002F406D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2F406D">
        <w:rPr>
          <w:snapToGrid w:val="0"/>
          <w:sz w:val="28"/>
          <w:szCs w:val="28"/>
          <w:lang w:val="uk-UA"/>
        </w:rPr>
        <w:t>резорбция</w:t>
      </w:r>
      <w:proofErr w:type="spellEnd"/>
      <w:r>
        <w:rPr>
          <w:snapToGrid w:val="0"/>
          <w:sz w:val="28"/>
          <w:szCs w:val="28"/>
          <w:lang w:val="kk-KZ"/>
        </w:rPr>
        <w:t>сы</w:t>
      </w:r>
      <w:r w:rsidRPr="002F406D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kk-KZ"/>
        </w:rPr>
        <w:t>болмайтындықтан</w:t>
      </w:r>
      <w:r w:rsidR="00C92AB9">
        <w:rPr>
          <w:snapToGrid w:val="0"/>
          <w:sz w:val="28"/>
          <w:szCs w:val="28"/>
          <w:lang w:val="uk-UA"/>
        </w:rPr>
        <w:t xml:space="preserve">, </w:t>
      </w:r>
      <w:proofErr w:type="spellStart"/>
      <w:r w:rsidR="00B82429">
        <w:rPr>
          <w:snapToGrid w:val="0"/>
          <w:sz w:val="28"/>
          <w:szCs w:val="28"/>
          <w:lang w:val="uk-UA"/>
        </w:rPr>
        <w:t>Сулмисан</w:t>
      </w:r>
      <w:proofErr w:type="spellEnd"/>
      <w:r w:rsidRPr="002F406D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kk-KZ"/>
        </w:rPr>
        <w:t>препаратын жүктілік немесе</w:t>
      </w:r>
      <w:r w:rsidRPr="002F406D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kk-KZ"/>
        </w:rPr>
        <w:t>бала емізу кезінде қолдануға рұқсат етіледі</w:t>
      </w:r>
      <w:r w:rsidRPr="002F406D">
        <w:rPr>
          <w:snapToGrid w:val="0"/>
          <w:sz w:val="28"/>
          <w:szCs w:val="28"/>
          <w:lang w:val="uk-UA"/>
        </w:rPr>
        <w:t>.</w:t>
      </w:r>
    </w:p>
    <w:p w:rsidR="00103145" w:rsidRPr="006D2FC5" w:rsidRDefault="00103145" w:rsidP="00046F61">
      <w:pPr>
        <w:jc w:val="both"/>
        <w:rPr>
          <w:i/>
          <w:sz w:val="28"/>
          <w:szCs w:val="28"/>
          <w:lang w:val="kk-KZ"/>
        </w:rPr>
      </w:pPr>
      <w:proofErr w:type="spellStart"/>
      <w:r>
        <w:rPr>
          <w:i/>
          <w:sz w:val="28"/>
          <w:szCs w:val="28"/>
          <w:lang w:val="uk-UA"/>
        </w:rPr>
        <w:t>Дәрілік</w:t>
      </w:r>
      <w:proofErr w:type="spellEnd"/>
      <w:r>
        <w:rPr>
          <w:i/>
          <w:sz w:val="28"/>
          <w:szCs w:val="28"/>
          <w:lang w:val="uk-UA"/>
        </w:rPr>
        <w:t xml:space="preserve"> з</w:t>
      </w:r>
      <w:r>
        <w:rPr>
          <w:i/>
          <w:sz w:val="28"/>
          <w:szCs w:val="28"/>
          <w:lang w:val="kk-KZ"/>
        </w:rPr>
        <w:t>аттың көлік құралдарын немесе қауіптілігі зор</w:t>
      </w:r>
      <w:r w:rsidRPr="006D2FC5">
        <w:rPr>
          <w:i/>
          <w:sz w:val="28"/>
          <w:szCs w:val="28"/>
          <w:lang w:val="kk-KZ"/>
        </w:rPr>
        <w:t xml:space="preserve"> механизм</w:t>
      </w:r>
      <w:r>
        <w:rPr>
          <w:i/>
          <w:sz w:val="28"/>
          <w:szCs w:val="28"/>
          <w:lang w:val="kk-KZ"/>
        </w:rPr>
        <w:t>дерді басқару қабілетіне әсер ету ерекшеліктері</w:t>
      </w:r>
    </w:p>
    <w:p w:rsidR="00103145" w:rsidRDefault="00103145" w:rsidP="00046F61">
      <w:pPr>
        <w:jc w:val="both"/>
        <w:rPr>
          <w:sz w:val="28"/>
          <w:szCs w:val="28"/>
          <w:lang w:val="kk-KZ"/>
        </w:rPr>
      </w:pPr>
      <w:r>
        <w:rPr>
          <w:snapToGrid w:val="0"/>
          <w:sz w:val="28"/>
          <w:szCs w:val="28"/>
          <w:lang w:val="kk-KZ"/>
        </w:rPr>
        <w:t xml:space="preserve">Дәрілік заттың қолданылуы </w:t>
      </w:r>
      <w:r w:rsidRPr="00051958">
        <w:rPr>
          <w:sz w:val="28"/>
          <w:szCs w:val="28"/>
          <w:lang w:val="kk-KZ"/>
        </w:rPr>
        <w:t>авто</w:t>
      </w:r>
      <w:r>
        <w:rPr>
          <w:sz w:val="28"/>
          <w:szCs w:val="28"/>
          <w:lang w:val="kk-KZ"/>
        </w:rPr>
        <w:t>көлік басқару немесе</w:t>
      </w:r>
      <w:r w:rsidRPr="0005195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зейін қою мен </w:t>
      </w:r>
      <w:r w:rsidRPr="00051958">
        <w:rPr>
          <w:sz w:val="28"/>
          <w:szCs w:val="28"/>
          <w:lang w:val="kk-KZ"/>
        </w:rPr>
        <w:t xml:space="preserve"> психомотор</w:t>
      </w:r>
      <w:r>
        <w:rPr>
          <w:sz w:val="28"/>
          <w:szCs w:val="28"/>
          <w:lang w:val="kk-KZ"/>
        </w:rPr>
        <w:t>лық</w:t>
      </w:r>
      <w:r w:rsidRPr="00051958">
        <w:rPr>
          <w:sz w:val="28"/>
          <w:szCs w:val="28"/>
          <w:lang w:val="kk-KZ"/>
        </w:rPr>
        <w:t xml:space="preserve"> реакци</w:t>
      </w:r>
      <w:r>
        <w:rPr>
          <w:sz w:val="28"/>
          <w:szCs w:val="28"/>
          <w:lang w:val="kk-KZ"/>
        </w:rPr>
        <w:t>ялар жылдамдығын қажет ететін қауіптілігі зор басқа қызмет түрлерімен шұғылдану қабілетіне әсерінің жоқтығымен сипатталады</w:t>
      </w:r>
      <w:r w:rsidRPr="00051958">
        <w:rPr>
          <w:sz w:val="28"/>
          <w:szCs w:val="28"/>
          <w:lang w:val="kk-KZ"/>
        </w:rPr>
        <w:t>.</w:t>
      </w:r>
    </w:p>
    <w:p w:rsidR="00212EC7" w:rsidRDefault="00212EC7" w:rsidP="00046F6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212EC7" w:rsidRDefault="00212EC7" w:rsidP="00046F6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2D318F">
        <w:rPr>
          <w:b/>
          <w:sz w:val="28"/>
          <w:szCs w:val="28"/>
          <w:lang w:val="kk-KZ"/>
        </w:rPr>
        <w:t xml:space="preserve">Қолдану жөніндегі нұсқаулар </w:t>
      </w:r>
    </w:p>
    <w:p w:rsidR="00537500" w:rsidRPr="00617901" w:rsidRDefault="00D46C56" w:rsidP="00537500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Дозалау режимі</w:t>
      </w:r>
    </w:p>
    <w:p w:rsidR="00103145" w:rsidRPr="00212EC7" w:rsidRDefault="00103145" w:rsidP="00046F6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Ересектерге жергілікті қолдану керек</w:t>
      </w:r>
      <w:r w:rsidRPr="00212EC7">
        <w:rPr>
          <w:color w:val="000000"/>
          <w:sz w:val="28"/>
          <w:szCs w:val="28"/>
          <w:lang w:val="kk-KZ"/>
        </w:rPr>
        <w:t>.</w:t>
      </w:r>
    </w:p>
    <w:p w:rsidR="00103145" w:rsidRPr="00046F61" w:rsidRDefault="00103145" w:rsidP="00046F61">
      <w:pPr>
        <w:shd w:val="clear" w:color="auto" w:fill="FFFFFF"/>
        <w:jc w:val="both"/>
        <w:rPr>
          <w:i/>
          <w:iCs/>
          <w:sz w:val="28"/>
          <w:szCs w:val="28"/>
          <w:lang w:val="kk-KZ"/>
        </w:rPr>
      </w:pPr>
      <w:r w:rsidRPr="00046F61">
        <w:rPr>
          <w:i/>
          <w:iCs/>
          <w:color w:val="000000"/>
          <w:sz w:val="28"/>
          <w:szCs w:val="28"/>
          <w:lang w:val="kk-KZ"/>
        </w:rPr>
        <w:t xml:space="preserve">Хирургия, травматология, </w:t>
      </w:r>
      <w:r w:rsidRPr="00046F61">
        <w:rPr>
          <w:i/>
          <w:iCs/>
          <w:sz w:val="28"/>
          <w:szCs w:val="28"/>
          <w:lang w:val="kk-KZ"/>
        </w:rPr>
        <w:t>комбустиология</w:t>
      </w:r>
      <w:r w:rsidRPr="00046F61">
        <w:rPr>
          <w:i/>
          <w:iCs/>
          <w:color w:val="000000"/>
          <w:sz w:val="28"/>
          <w:szCs w:val="28"/>
          <w:lang w:val="kk-KZ"/>
        </w:rPr>
        <w:t xml:space="preserve">. </w:t>
      </w:r>
      <w:r w:rsidRPr="00046F61">
        <w:rPr>
          <w:color w:val="000000"/>
          <w:sz w:val="28"/>
          <w:szCs w:val="28"/>
          <w:lang w:val="kk-KZ"/>
        </w:rPr>
        <w:t>Профилакти</w:t>
      </w:r>
      <w:r>
        <w:rPr>
          <w:color w:val="000000"/>
          <w:sz w:val="28"/>
          <w:szCs w:val="28"/>
          <w:lang w:val="kk-KZ"/>
        </w:rPr>
        <w:t>калық және емдік мақсатта,</w:t>
      </w:r>
      <w:r w:rsidRPr="00046F61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pacing w:val="5"/>
          <w:sz w:val="28"/>
          <w:szCs w:val="28"/>
          <w:lang w:val="kk-KZ"/>
        </w:rPr>
        <w:t>жаралар мен күйіктердің бетін</w:t>
      </w:r>
      <w:r w:rsidRPr="00046F61">
        <w:rPr>
          <w:color w:val="000000"/>
          <w:spacing w:val="5"/>
          <w:sz w:val="28"/>
          <w:szCs w:val="28"/>
          <w:lang w:val="kk-KZ"/>
        </w:rPr>
        <w:t xml:space="preserve"> </w:t>
      </w:r>
      <w:r w:rsidR="00B82429">
        <w:rPr>
          <w:sz w:val="28"/>
          <w:szCs w:val="28"/>
          <w:lang w:val="kk-KZ"/>
        </w:rPr>
        <w:t>Сулмисан</w:t>
      </w:r>
      <w:r w:rsidRPr="00046F6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препаратымен </w:t>
      </w:r>
      <w:r>
        <w:rPr>
          <w:color w:val="000000"/>
          <w:spacing w:val="5"/>
          <w:sz w:val="28"/>
          <w:szCs w:val="28"/>
          <w:lang w:val="kk-KZ"/>
        </w:rPr>
        <w:t>бүрку</w:t>
      </w:r>
      <w:r w:rsidRPr="00046F61">
        <w:rPr>
          <w:color w:val="000000"/>
          <w:spacing w:val="5"/>
          <w:sz w:val="28"/>
          <w:szCs w:val="28"/>
          <w:lang w:val="kk-KZ"/>
        </w:rPr>
        <w:t xml:space="preserve">, </w:t>
      </w:r>
      <w:r>
        <w:rPr>
          <w:color w:val="000000"/>
          <w:spacing w:val="5"/>
          <w:sz w:val="28"/>
          <w:szCs w:val="28"/>
          <w:lang w:val="kk-KZ"/>
        </w:rPr>
        <w:t xml:space="preserve">жара мен жыланкөз жолдарына </w:t>
      </w:r>
      <w:r>
        <w:rPr>
          <w:spacing w:val="5"/>
          <w:sz w:val="28"/>
          <w:szCs w:val="28"/>
          <w:lang w:val="kk-KZ"/>
        </w:rPr>
        <w:t>босаң</w:t>
      </w:r>
      <w:r w:rsidRPr="00046F61">
        <w:rPr>
          <w:color w:val="000000"/>
          <w:spacing w:val="5"/>
          <w:sz w:val="28"/>
          <w:szCs w:val="28"/>
          <w:lang w:val="kk-KZ"/>
        </w:rPr>
        <w:t xml:space="preserve"> тампон</w:t>
      </w:r>
      <w:r>
        <w:rPr>
          <w:color w:val="000000"/>
          <w:spacing w:val="5"/>
          <w:sz w:val="28"/>
          <w:szCs w:val="28"/>
          <w:lang w:val="kk-KZ"/>
        </w:rPr>
        <w:t>дар салу</w:t>
      </w:r>
      <w:r w:rsidRPr="00046F61">
        <w:rPr>
          <w:color w:val="000000"/>
          <w:spacing w:val="5"/>
          <w:sz w:val="28"/>
          <w:szCs w:val="28"/>
          <w:lang w:val="kk-KZ"/>
        </w:rPr>
        <w:t xml:space="preserve">, </w:t>
      </w:r>
      <w:r w:rsidRPr="00046F61">
        <w:rPr>
          <w:color w:val="000000"/>
          <w:sz w:val="28"/>
          <w:szCs w:val="28"/>
          <w:lang w:val="kk-KZ"/>
        </w:rPr>
        <w:t>антисептик</w:t>
      </w:r>
      <w:r>
        <w:rPr>
          <w:color w:val="000000"/>
          <w:sz w:val="28"/>
          <w:szCs w:val="28"/>
          <w:lang w:val="kk-KZ"/>
        </w:rPr>
        <w:t>пен шыланған</w:t>
      </w:r>
      <w:r>
        <w:rPr>
          <w:color w:val="000000"/>
          <w:spacing w:val="5"/>
          <w:sz w:val="28"/>
          <w:szCs w:val="28"/>
          <w:lang w:val="kk-KZ"/>
        </w:rPr>
        <w:t xml:space="preserve"> дәке</w:t>
      </w:r>
      <w:r w:rsidRPr="00046F61">
        <w:rPr>
          <w:sz w:val="28"/>
          <w:szCs w:val="28"/>
          <w:lang w:val="kk-KZ"/>
        </w:rPr>
        <w:t xml:space="preserve"> </w:t>
      </w:r>
      <w:r w:rsidRPr="00046F61">
        <w:rPr>
          <w:color w:val="000000"/>
          <w:sz w:val="28"/>
          <w:szCs w:val="28"/>
          <w:lang w:val="kk-KZ"/>
        </w:rPr>
        <w:t>тампон</w:t>
      </w:r>
      <w:r>
        <w:rPr>
          <w:color w:val="000000"/>
          <w:sz w:val="28"/>
          <w:szCs w:val="28"/>
          <w:lang w:val="kk-KZ"/>
        </w:rPr>
        <w:t>дар</w:t>
      </w:r>
      <w:r w:rsidRPr="00046F61">
        <w:rPr>
          <w:color w:val="000000"/>
          <w:sz w:val="28"/>
          <w:szCs w:val="28"/>
          <w:lang w:val="kk-KZ"/>
        </w:rPr>
        <w:t>ы</w:t>
      </w:r>
      <w:r>
        <w:rPr>
          <w:color w:val="000000"/>
          <w:sz w:val="28"/>
          <w:szCs w:val="28"/>
          <w:lang w:val="kk-KZ"/>
        </w:rPr>
        <w:t>н бекемдеу керек</w:t>
      </w:r>
      <w:r w:rsidRPr="00046F61">
        <w:rPr>
          <w:color w:val="000000"/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  <w:lang w:val="kk-KZ"/>
        </w:rPr>
        <w:t>Емдеу шарасын</w:t>
      </w:r>
      <w:r w:rsidRPr="00046F61">
        <w:rPr>
          <w:color w:val="000000"/>
          <w:sz w:val="28"/>
          <w:szCs w:val="28"/>
          <w:lang w:val="kk-KZ"/>
        </w:rPr>
        <w:t xml:space="preserve"> 3-</w:t>
      </w:r>
      <w:r w:rsidRPr="00046F61">
        <w:rPr>
          <w:color w:val="000000"/>
          <w:spacing w:val="4"/>
          <w:sz w:val="28"/>
          <w:szCs w:val="28"/>
          <w:lang w:val="kk-KZ"/>
        </w:rPr>
        <w:t xml:space="preserve">5 </w:t>
      </w:r>
      <w:r>
        <w:rPr>
          <w:color w:val="000000"/>
          <w:spacing w:val="4"/>
          <w:sz w:val="28"/>
          <w:szCs w:val="28"/>
          <w:lang w:val="kk-KZ"/>
        </w:rPr>
        <w:t>күн бойы</w:t>
      </w:r>
      <w:r w:rsidRPr="00046F61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тәулігіне </w:t>
      </w:r>
      <w:r w:rsidRPr="00046F61">
        <w:rPr>
          <w:color w:val="000000"/>
          <w:sz w:val="28"/>
          <w:szCs w:val="28"/>
          <w:lang w:val="kk-KZ"/>
        </w:rPr>
        <w:t>2-3 р</w:t>
      </w:r>
      <w:r>
        <w:rPr>
          <w:color w:val="000000"/>
          <w:sz w:val="28"/>
          <w:szCs w:val="28"/>
          <w:lang w:val="kk-KZ"/>
        </w:rPr>
        <w:t>ет қайталау керек</w:t>
      </w:r>
      <w:r w:rsidRPr="00046F61">
        <w:rPr>
          <w:color w:val="000000"/>
          <w:spacing w:val="4"/>
          <w:sz w:val="28"/>
          <w:szCs w:val="28"/>
          <w:lang w:val="kk-KZ"/>
        </w:rPr>
        <w:t xml:space="preserve">. </w:t>
      </w:r>
      <w:r>
        <w:rPr>
          <w:color w:val="000000"/>
          <w:spacing w:val="4"/>
          <w:sz w:val="28"/>
          <w:szCs w:val="28"/>
          <w:lang w:val="kk-KZ"/>
        </w:rPr>
        <w:t>Ж</w:t>
      </w:r>
      <w:r>
        <w:rPr>
          <w:spacing w:val="4"/>
          <w:sz w:val="28"/>
          <w:szCs w:val="28"/>
          <w:lang w:val="kk-KZ"/>
        </w:rPr>
        <w:t>аралар мен қуыстарды,</w:t>
      </w:r>
      <w:r w:rsidRPr="00046F61">
        <w:rPr>
          <w:color w:val="000000"/>
          <w:spacing w:val="4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тәулігіне</w:t>
      </w:r>
      <w:r w:rsidRPr="00046F61">
        <w:rPr>
          <w:sz w:val="28"/>
          <w:szCs w:val="28"/>
          <w:lang w:val="kk-KZ"/>
        </w:rPr>
        <w:t xml:space="preserve"> 1 л</w:t>
      </w:r>
      <w:r>
        <w:rPr>
          <w:sz w:val="28"/>
          <w:szCs w:val="28"/>
          <w:lang w:val="kk-KZ"/>
        </w:rPr>
        <w:t xml:space="preserve"> жуық дәрілік зат жұмсай отырып</w:t>
      </w:r>
      <w:r w:rsidRPr="00046F61">
        <w:rPr>
          <w:sz w:val="28"/>
          <w:szCs w:val="28"/>
          <w:lang w:val="kk-KZ"/>
        </w:rPr>
        <w:t xml:space="preserve"> </w:t>
      </w:r>
      <w:r>
        <w:rPr>
          <w:color w:val="000000"/>
          <w:spacing w:val="4"/>
          <w:sz w:val="28"/>
          <w:szCs w:val="28"/>
          <w:lang w:val="kk-KZ"/>
        </w:rPr>
        <w:t>белсенді</w:t>
      </w:r>
      <w:r w:rsidRPr="00046F61">
        <w:rPr>
          <w:color w:val="000000"/>
          <w:spacing w:val="4"/>
          <w:sz w:val="28"/>
          <w:szCs w:val="28"/>
          <w:lang w:val="kk-KZ"/>
        </w:rPr>
        <w:t xml:space="preserve"> дрен</w:t>
      </w:r>
      <w:r>
        <w:rPr>
          <w:color w:val="000000"/>
          <w:spacing w:val="4"/>
          <w:sz w:val="28"/>
          <w:szCs w:val="28"/>
          <w:lang w:val="kk-KZ"/>
        </w:rPr>
        <w:t>аждау әдісі тиімді болып табылады</w:t>
      </w:r>
      <w:r w:rsidRPr="00046F61">
        <w:rPr>
          <w:sz w:val="28"/>
          <w:szCs w:val="28"/>
          <w:lang w:val="kk-KZ"/>
        </w:rPr>
        <w:t>.</w:t>
      </w:r>
      <w:r w:rsidRPr="00046F61">
        <w:rPr>
          <w:i/>
          <w:iCs/>
          <w:sz w:val="28"/>
          <w:szCs w:val="28"/>
          <w:lang w:val="kk-KZ"/>
        </w:rPr>
        <w:t xml:space="preserve"> </w:t>
      </w:r>
    </w:p>
    <w:p w:rsidR="00103145" w:rsidRPr="00046F61" w:rsidRDefault="00103145" w:rsidP="00046F61">
      <w:pPr>
        <w:shd w:val="clear" w:color="auto" w:fill="FFFFFF"/>
        <w:jc w:val="both"/>
        <w:rPr>
          <w:sz w:val="28"/>
          <w:szCs w:val="28"/>
          <w:lang w:val="kk-KZ"/>
        </w:rPr>
      </w:pPr>
      <w:r w:rsidRPr="00046F61">
        <w:rPr>
          <w:i/>
          <w:iCs/>
          <w:color w:val="000000"/>
          <w:spacing w:val="6"/>
          <w:sz w:val="28"/>
          <w:szCs w:val="28"/>
          <w:lang w:val="kk-KZ"/>
        </w:rPr>
        <w:t>Акушер</w:t>
      </w:r>
      <w:r>
        <w:rPr>
          <w:i/>
          <w:iCs/>
          <w:color w:val="000000"/>
          <w:spacing w:val="6"/>
          <w:sz w:val="28"/>
          <w:szCs w:val="28"/>
          <w:lang w:val="kk-KZ"/>
        </w:rPr>
        <w:t>лік және</w:t>
      </w:r>
      <w:r w:rsidRPr="00046F61">
        <w:rPr>
          <w:i/>
          <w:iCs/>
          <w:color w:val="000000"/>
          <w:spacing w:val="6"/>
          <w:sz w:val="28"/>
          <w:szCs w:val="28"/>
          <w:lang w:val="kk-KZ"/>
        </w:rPr>
        <w:t xml:space="preserve"> гинекология. </w:t>
      </w:r>
      <w:r>
        <w:rPr>
          <w:color w:val="000000"/>
          <w:spacing w:val="6"/>
          <w:sz w:val="28"/>
          <w:szCs w:val="28"/>
          <w:lang w:val="kk-KZ"/>
        </w:rPr>
        <w:t>Босанғаннан кейінгі</w:t>
      </w:r>
      <w:r w:rsidRPr="00046F61">
        <w:rPr>
          <w:color w:val="000000"/>
          <w:spacing w:val="6"/>
          <w:sz w:val="28"/>
          <w:szCs w:val="28"/>
          <w:lang w:val="kk-KZ"/>
        </w:rPr>
        <w:t xml:space="preserve"> инфекци</w:t>
      </w:r>
      <w:r>
        <w:rPr>
          <w:color w:val="000000"/>
          <w:spacing w:val="6"/>
          <w:sz w:val="28"/>
          <w:szCs w:val="28"/>
          <w:lang w:val="kk-KZ"/>
        </w:rPr>
        <w:t xml:space="preserve">яның </w:t>
      </w:r>
      <w:r w:rsidRPr="00046F61">
        <w:rPr>
          <w:color w:val="000000"/>
          <w:spacing w:val="6"/>
          <w:sz w:val="28"/>
          <w:szCs w:val="28"/>
          <w:lang w:val="kk-KZ"/>
        </w:rPr>
        <w:t>профилактик</w:t>
      </w:r>
      <w:r>
        <w:rPr>
          <w:color w:val="000000"/>
          <w:spacing w:val="6"/>
          <w:sz w:val="28"/>
          <w:szCs w:val="28"/>
          <w:lang w:val="kk-KZ"/>
        </w:rPr>
        <w:t>асы мақсатында</w:t>
      </w:r>
      <w:r w:rsidRPr="00046F61">
        <w:rPr>
          <w:color w:val="000000"/>
          <w:spacing w:val="6"/>
          <w:sz w:val="28"/>
          <w:szCs w:val="28"/>
          <w:lang w:val="kk-KZ"/>
        </w:rPr>
        <w:t xml:space="preserve"> </w:t>
      </w:r>
      <w:r>
        <w:rPr>
          <w:spacing w:val="3"/>
          <w:sz w:val="28"/>
          <w:szCs w:val="28"/>
          <w:lang w:val="kk-KZ"/>
        </w:rPr>
        <w:t>босанғанға дейін</w:t>
      </w:r>
      <w:r w:rsidRPr="00046F61">
        <w:rPr>
          <w:color w:val="000000"/>
          <w:spacing w:val="3"/>
          <w:sz w:val="28"/>
          <w:szCs w:val="28"/>
          <w:lang w:val="kk-KZ"/>
        </w:rPr>
        <w:t xml:space="preserve"> (5-7 </w:t>
      </w:r>
      <w:r>
        <w:rPr>
          <w:color w:val="000000"/>
          <w:spacing w:val="3"/>
          <w:sz w:val="28"/>
          <w:szCs w:val="28"/>
          <w:lang w:val="kk-KZ"/>
        </w:rPr>
        <w:t>күн</w:t>
      </w:r>
      <w:r w:rsidRPr="00046F61">
        <w:rPr>
          <w:color w:val="000000"/>
          <w:spacing w:val="3"/>
          <w:sz w:val="28"/>
          <w:szCs w:val="28"/>
          <w:lang w:val="kk-KZ"/>
        </w:rPr>
        <w:t xml:space="preserve">) </w:t>
      </w:r>
      <w:r>
        <w:rPr>
          <w:color w:val="000000"/>
          <w:spacing w:val="3"/>
          <w:sz w:val="28"/>
          <w:szCs w:val="28"/>
          <w:lang w:val="kk-KZ"/>
        </w:rPr>
        <w:t xml:space="preserve">қынапқа бүркулер түрінде және </w:t>
      </w:r>
      <w:r w:rsidRPr="00046F61">
        <w:rPr>
          <w:color w:val="000000"/>
          <w:spacing w:val="-1"/>
          <w:sz w:val="28"/>
          <w:szCs w:val="28"/>
          <w:lang w:val="kk-KZ"/>
        </w:rPr>
        <w:t xml:space="preserve">50 </w:t>
      </w:r>
      <w:r w:rsidRPr="00046F61">
        <w:rPr>
          <w:spacing w:val="-1"/>
          <w:sz w:val="28"/>
          <w:szCs w:val="28"/>
          <w:lang w:val="kk-KZ"/>
        </w:rPr>
        <w:t>мл</w:t>
      </w:r>
      <w:r w:rsidRPr="00046F61">
        <w:rPr>
          <w:color w:val="000000"/>
          <w:spacing w:val="-1"/>
          <w:sz w:val="28"/>
          <w:szCs w:val="28"/>
          <w:lang w:val="kk-KZ"/>
        </w:rPr>
        <w:t xml:space="preserve"> </w:t>
      </w:r>
      <w:r>
        <w:rPr>
          <w:spacing w:val="-1"/>
          <w:sz w:val="28"/>
          <w:szCs w:val="28"/>
          <w:lang w:val="kk-KZ"/>
        </w:rPr>
        <w:t>дәрілік затқа шыланған</w:t>
      </w:r>
      <w:r>
        <w:rPr>
          <w:color w:val="000000"/>
          <w:spacing w:val="3"/>
          <w:sz w:val="28"/>
          <w:szCs w:val="28"/>
          <w:lang w:val="kk-KZ"/>
        </w:rPr>
        <w:t xml:space="preserve"> қынапішілік</w:t>
      </w:r>
      <w:r w:rsidRPr="00046F61">
        <w:rPr>
          <w:color w:val="000000"/>
          <w:spacing w:val="3"/>
          <w:sz w:val="28"/>
          <w:szCs w:val="28"/>
          <w:lang w:val="kk-KZ"/>
        </w:rPr>
        <w:t xml:space="preserve"> тампон</w:t>
      </w:r>
      <w:r>
        <w:rPr>
          <w:color w:val="000000"/>
          <w:spacing w:val="3"/>
          <w:sz w:val="28"/>
          <w:szCs w:val="28"/>
          <w:lang w:val="kk-KZ"/>
        </w:rPr>
        <w:t>дар түрінде</w:t>
      </w:r>
      <w:r w:rsidRPr="00046F61">
        <w:rPr>
          <w:color w:val="000000"/>
          <w:spacing w:val="-1"/>
          <w:sz w:val="28"/>
          <w:szCs w:val="28"/>
          <w:lang w:val="kk-KZ"/>
        </w:rPr>
        <w:t xml:space="preserve">, </w:t>
      </w:r>
      <w:r>
        <w:rPr>
          <w:color w:val="000000"/>
          <w:spacing w:val="-1"/>
          <w:sz w:val="28"/>
          <w:szCs w:val="28"/>
          <w:lang w:val="kk-KZ"/>
        </w:rPr>
        <w:t>босанғаннан кейін</w:t>
      </w:r>
      <w:r w:rsidRPr="00046F61">
        <w:rPr>
          <w:color w:val="000000"/>
          <w:spacing w:val="-1"/>
          <w:sz w:val="28"/>
          <w:szCs w:val="28"/>
          <w:lang w:val="kk-KZ"/>
        </w:rPr>
        <w:t xml:space="preserve"> 5 </w:t>
      </w:r>
      <w:r>
        <w:rPr>
          <w:color w:val="000000"/>
          <w:spacing w:val="-1"/>
          <w:sz w:val="28"/>
          <w:szCs w:val="28"/>
          <w:lang w:val="kk-KZ"/>
        </w:rPr>
        <w:t>күн бойы</w:t>
      </w:r>
      <w:r w:rsidRPr="00D26F7C">
        <w:rPr>
          <w:color w:val="000000"/>
          <w:spacing w:val="3"/>
          <w:sz w:val="28"/>
          <w:szCs w:val="28"/>
          <w:lang w:val="kk-KZ"/>
        </w:rPr>
        <w:t xml:space="preserve"> </w:t>
      </w:r>
      <w:r w:rsidRPr="00046F61">
        <w:rPr>
          <w:color w:val="000000"/>
          <w:spacing w:val="-1"/>
          <w:sz w:val="28"/>
          <w:szCs w:val="28"/>
          <w:lang w:val="kk-KZ"/>
        </w:rPr>
        <w:t xml:space="preserve">2 </w:t>
      </w:r>
      <w:r>
        <w:rPr>
          <w:spacing w:val="-1"/>
          <w:sz w:val="28"/>
          <w:szCs w:val="28"/>
          <w:lang w:val="kk-KZ"/>
        </w:rPr>
        <w:t>сағат</w:t>
      </w:r>
      <w:r w:rsidRPr="00046F61">
        <w:rPr>
          <w:color w:val="000000"/>
          <w:spacing w:val="-1"/>
          <w:sz w:val="28"/>
          <w:szCs w:val="28"/>
          <w:lang w:val="kk-KZ"/>
        </w:rPr>
        <w:t xml:space="preserve"> экспозици</w:t>
      </w:r>
      <w:r>
        <w:rPr>
          <w:color w:val="000000"/>
          <w:spacing w:val="-1"/>
          <w:sz w:val="28"/>
          <w:szCs w:val="28"/>
          <w:lang w:val="kk-KZ"/>
        </w:rPr>
        <w:t>ямен</w:t>
      </w:r>
      <w:r w:rsidRPr="00046F61">
        <w:rPr>
          <w:color w:val="000000"/>
          <w:spacing w:val="-1"/>
          <w:sz w:val="28"/>
          <w:szCs w:val="28"/>
          <w:lang w:val="kk-KZ"/>
        </w:rPr>
        <w:t xml:space="preserve"> </w:t>
      </w:r>
      <w:r>
        <w:rPr>
          <w:color w:val="000000"/>
          <w:spacing w:val="3"/>
          <w:sz w:val="28"/>
          <w:szCs w:val="28"/>
          <w:lang w:val="kk-KZ"/>
        </w:rPr>
        <w:t>қолдану керек</w:t>
      </w:r>
      <w:r w:rsidRPr="00046F61">
        <w:rPr>
          <w:color w:val="000000"/>
          <w:spacing w:val="-1"/>
          <w:sz w:val="28"/>
          <w:szCs w:val="28"/>
          <w:lang w:val="kk-KZ"/>
        </w:rPr>
        <w:t>.</w:t>
      </w:r>
    </w:p>
    <w:p w:rsidR="009E7391" w:rsidRPr="00046F61" w:rsidRDefault="00103145" w:rsidP="00046F6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Әйелдердің жыныс мүшелерінің қабыну ауруларын емдеуді </w:t>
      </w:r>
      <w:r>
        <w:rPr>
          <w:color w:val="000000"/>
          <w:sz w:val="28"/>
          <w:szCs w:val="28"/>
          <w:lang w:val="kk-KZ"/>
        </w:rPr>
        <w:t xml:space="preserve">дәрілік затқа шыланған </w:t>
      </w:r>
      <w:r w:rsidRPr="00046F61">
        <w:rPr>
          <w:color w:val="000000"/>
          <w:sz w:val="28"/>
          <w:szCs w:val="28"/>
          <w:lang w:val="kk-KZ"/>
        </w:rPr>
        <w:t>тампон</w:t>
      </w:r>
      <w:r>
        <w:rPr>
          <w:color w:val="000000"/>
          <w:sz w:val="28"/>
          <w:szCs w:val="28"/>
          <w:lang w:val="kk-KZ"/>
        </w:rPr>
        <w:t>дарды</w:t>
      </w:r>
      <w:r w:rsidRPr="00046F61">
        <w:rPr>
          <w:color w:val="000000"/>
          <w:sz w:val="28"/>
          <w:szCs w:val="28"/>
          <w:lang w:val="kk-KZ"/>
        </w:rPr>
        <w:t xml:space="preserve"> 2 </w:t>
      </w:r>
      <w:r>
        <w:rPr>
          <w:color w:val="000000"/>
          <w:sz w:val="28"/>
          <w:szCs w:val="28"/>
          <w:lang w:val="kk-KZ"/>
        </w:rPr>
        <w:t>апта бойына қынап ішіне енгізу</w:t>
      </w:r>
      <w:r w:rsidRPr="00046F61"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сыртқы жыныс мүшелерінің терісін өңдеу</w:t>
      </w:r>
      <w:r w:rsidRPr="00046F61"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сондай-ақ, дәрілік затпен</w:t>
      </w:r>
      <w:r w:rsidRPr="00046F61">
        <w:rPr>
          <w:color w:val="000000"/>
          <w:sz w:val="28"/>
          <w:szCs w:val="28"/>
          <w:lang w:val="kk-KZ"/>
        </w:rPr>
        <w:t xml:space="preserve"> </w:t>
      </w:r>
      <w:r w:rsidRPr="00046F61">
        <w:rPr>
          <w:sz w:val="28"/>
          <w:szCs w:val="28"/>
          <w:lang w:val="kk-KZ"/>
        </w:rPr>
        <w:t>электрофорез</w:t>
      </w:r>
      <w:r w:rsidRPr="00046F61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жолымен жүргізу керек</w:t>
      </w:r>
      <w:r w:rsidRPr="00046F61">
        <w:rPr>
          <w:color w:val="000000"/>
          <w:sz w:val="28"/>
          <w:szCs w:val="28"/>
          <w:lang w:val="kk-KZ"/>
        </w:rPr>
        <w:t>.</w:t>
      </w:r>
    </w:p>
    <w:p w:rsidR="009E7391" w:rsidRPr="00046F61" w:rsidRDefault="009E7391" w:rsidP="00046F61">
      <w:pPr>
        <w:pStyle w:val="7"/>
        <w:spacing w:before="0" w:after="0"/>
        <w:jc w:val="both"/>
        <w:rPr>
          <w:lang w:val="kk-KZ"/>
        </w:rPr>
      </w:pPr>
      <w:r w:rsidRPr="009E7391">
        <w:rPr>
          <w:i/>
          <w:sz w:val="28"/>
          <w:szCs w:val="28"/>
          <w:lang w:val="kk-KZ"/>
        </w:rPr>
        <w:t>Урология.</w:t>
      </w:r>
      <w:r w:rsidRPr="009E7391">
        <w:rPr>
          <w:sz w:val="28"/>
          <w:szCs w:val="28"/>
          <w:lang w:val="kk-KZ"/>
        </w:rPr>
        <w:t xml:space="preserve"> Уретрит пен уретропростатитті кешенді емдеу кезінде уретраға 2-3 мл препарат енгізіледі, күніне 1-2 рет, курсы 10 күн</w:t>
      </w:r>
      <w:r w:rsidRPr="009E7391">
        <w:rPr>
          <w:lang w:val="kk-KZ"/>
        </w:rPr>
        <w:t>.</w:t>
      </w:r>
    </w:p>
    <w:p w:rsidR="00103145" w:rsidRPr="0075341F" w:rsidRDefault="00103145" w:rsidP="00046F61">
      <w:pPr>
        <w:shd w:val="clear" w:color="auto" w:fill="FFFFFF"/>
        <w:jc w:val="both"/>
        <w:rPr>
          <w:sz w:val="28"/>
          <w:szCs w:val="28"/>
          <w:lang w:val="uk-UA"/>
        </w:rPr>
      </w:pPr>
      <w:r w:rsidRPr="00046F61">
        <w:rPr>
          <w:i/>
          <w:iCs/>
          <w:color w:val="000000"/>
          <w:spacing w:val="4"/>
          <w:sz w:val="28"/>
          <w:szCs w:val="28"/>
          <w:lang w:val="kk-KZ"/>
        </w:rPr>
        <w:lastRenderedPageBreak/>
        <w:t xml:space="preserve">Венерология. </w:t>
      </w:r>
      <w:r>
        <w:rPr>
          <w:color w:val="000000"/>
          <w:sz w:val="28"/>
          <w:szCs w:val="28"/>
          <w:lang w:val="kk-KZ"/>
        </w:rPr>
        <w:t>Жыныстық жолмен берілетін аурулардың дербес</w:t>
      </w:r>
      <w:r w:rsidRPr="00046F61">
        <w:rPr>
          <w:color w:val="000000"/>
          <w:spacing w:val="3"/>
          <w:sz w:val="28"/>
          <w:szCs w:val="28"/>
          <w:lang w:val="kk-KZ"/>
        </w:rPr>
        <w:t xml:space="preserve"> профилакти</w:t>
      </w:r>
      <w:r>
        <w:rPr>
          <w:color w:val="000000"/>
          <w:spacing w:val="3"/>
          <w:sz w:val="28"/>
          <w:szCs w:val="28"/>
          <w:lang w:val="kk-KZ"/>
        </w:rPr>
        <w:t>асы үшін</w:t>
      </w:r>
      <w:r w:rsidRPr="00F053CC">
        <w:rPr>
          <w:color w:val="000000"/>
          <w:spacing w:val="3"/>
          <w:sz w:val="28"/>
          <w:szCs w:val="28"/>
          <w:lang w:val="uk-UA"/>
        </w:rPr>
        <w:t>,</w:t>
      </w:r>
      <w:r w:rsidRPr="00046F61">
        <w:rPr>
          <w:color w:val="000000"/>
          <w:sz w:val="28"/>
          <w:szCs w:val="28"/>
          <w:lang w:val="kk-KZ"/>
        </w:rPr>
        <w:t xml:space="preserve"> </w:t>
      </w:r>
      <w:r w:rsidR="00B82429">
        <w:rPr>
          <w:sz w:val="28"/>
          <w:szCs w:val="28"/>
          <w:lang w:val="kk-KZ"/>
        </w:rPr>
        <w:t>б</w:t>
      </w:r>
      <w:r w:rsidR="00B82429" w:rsidRPr="00B82429">
        <w:rPr>
          <w:sz w:val="28"/>
          <w:szCs w:val="28"/>
          <w:lang w:val="kk-KZ"/>
        </w:rPr>
        <w:t>ензил-диметил-[3-(мирис</w:t>
      </w:r>
      <w:r w:rsidR="00B82429">
        <w:rPr>
          <w:sz w:val="28"/>
          <w:szCs w:val="28"/>
          <w:lang w:val="kk-KZ"/>
        </w:rPr>
        <w:t>тоил-амино)пропил]аммоний хлорид</w:t>
      </w:r>
      <w:r w:rsidR="00B82429" w:rsidRPr="00B82429">
        <w:rPr>
          <w:sz w:val="28"/>
          <w:szCs w:val="28"/>
          <w:lang w:val="kk-KZ"/>
        </w:rPr>
        <w:t xml:space="preserve"> моногидрат</w:t>
      </w:r>
      <w:r>
        <w:rPr>
          <w:sz w:val="28"/>
          <w:szCs w:val="28"/>
          <w:lang w:val="kk-KZ"/>
        </w:rPr>
        <w:t xml:space="preserve"> ерітіндісі, егер ол жыныстық </w:t>
      </w:r>
      <w:r w:rsidRPr="00046F61">
        <w:rPr>
          <w:color w:val="000000"/>
          <w:spacing w:val="1"/>
          <w:sz w:val="28"/>
          <w:szCs w:val="28"/>
          <w:lang w:val="kk-KZ"/>
        </w:rPr>
        <w:t>акт</w:t>
      </w:r>
      <w:r>
        <w:rPr>
          <w:color w:val="000000"/>
          <w:spacing w:val="1"/>
          <w:sz w:val="28"/>
          <w:szCs w:val="28"/>
          <w:lang w:val="kk-KZ"/>
        </w:rPr>
        <w:t xml:space="preserve">іден кейін </w:t>
      </w:r>
      <w:r w:rsidRPr="00046F61">
        <w:rPr>
          <w:color w:val="000000"/>
          <w:spacing w:val="1"/>
          <w:sz w:val="28"/>
          <w:szCs w:val="28"/>
          <w:lang w:val="kk-KZ"/>
        </w:rPr>
        <w:t xml:space="preserve">2 </w:t>
      </w:r>
      <w:r>
        <w:rPr>
          <w:color w:val="000000"/>
          <w:spacing w:val="1"/>
          <w:sz w:val="28"/>
          <w:szCs w:val="28"/>
          <w:lang w:val="kk-KZ"/>
        </w:rPr>
        <w:t>сағаттан кешіктірмей</w:t>
      </w:r>
      <w:r w:rsidRPr="007534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қолданылса</w:t>
      </w:r>
      <w:r w:rsidRPr="00F053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kk-KZ"/>
        </w:rPr>
        <w:t>тиімді болады</w:t>
      </w:r>
      <w:r w:rsidRPr="00046F61">
        <w:rPr>
          <w:color w:val="000000"/>
          <w:spacing w:val="1"/>
          <w:sz w:val="28"/>
          <w:szCs w:val="28"/>
          <w:lang w:val="kk-KZ"/>
        </w:rPr>
        <w:t xml:space="preserve">. </w:t>
      </w:r>
      <w:r>
        <w:rPr>
          <w:spacing w:val="1"/>
          <w:sz w:val="28"/>
          <w:szCs w:val="28"/>
          <w:lang w:val="kk-KZ"/>
        </w:rPr>
        <w:t xml:space="preserve">Құтының ішіндегісін </w:t>
      </w:r>
      <w:r w:rsidRPr="00046F61">
        <w:rPr>
          <w:color w:val="000000"/>
          <w:spacing w:val="1"/>
          <w:sz w:val="28"/>
          <w:szCs w:val="28"/>
          <w:lang w:val="kk-KZ"/>
        </w:rPr>
        <w:t>уретрал</w:t>
      </w:r>
      <w:r>
        <w:rPr>
          <w:color w:val="000000"/>
          <w:spacing w:val="1"/>
          <w:sz w:val="28"/>
          <w:szCs w:val="28"/>
          <w:lang w:val="kk-KZ"/>
        </w:rPr>
        <w:t xml:space="preserve">ық қондырманың көмегімен несеп шығару өзегіне </w:t>
      </w:r>
      <w:r w:rsidRPr="00046F61">
        <w:rPr>
          <w:color w:val="000000"/>
          <w:sz w:val="28"/>
          <w:szCs w:val="28"/>
          <w:lang w:val="kk-KZ"/>
        </w:rPr>
        <w:t xml:space="preserve">– 2-3 </w:t>
      </w:r>
      <w:r w:rsidRPr="00046F61">
        <w:rPr>
          <w:sz w:val="28"/>
          <w:szCs w:val="28"/>
          <w:lang w:val="kk-KZ"/>
        </w:rPr>
        <w:t>мл</w:t>
      </w:r>
      <w:r>
        <w:rPr>
          <w:sz w:val="28"/>
          <w:szCs w:val="28"/>
          <w:lang w:val="kk-KZ"/>
        </w:rPr>
        <w:t>-ден</w:t>
      </w:r>
      <w:r w:rsidRPr="00046F61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ерлерге</w:t>
      </w:r>
      <w:r w:rsidRPr="00046F61">
        <w:rPr>
          <w:sz w:val="28"/>
          <w:szCs w:val="28"/>
          <w:lang w:val="kk-KZ"/>
        </w:rPr>
        <w:t>)</w:t>
      </w:r>
      <w:r w:rsidRPr="00046F61">
        <w:rPr>
          <w:color w:val="000000"/>
          <w:sz w:val="28"/>
          <w:szCs w:val="28"/>
          <w:lang w:val="kk-KZ"/>
        </w:rPr>
        <w:t xml:space="preserve">, 1-2 </w:t>
      </w:r>
      <w:r w:rsidRPr="00046F61">
        <w:rPr>
          <w:sz w:val="28"/>
          <w:szCs w:val="28"/>
          <w:lang w:val="kk-KZ"/>
        </w:rPr>
        <w:t>мл</w:t>
      </w:r>
      <w:r>
        <w:rPr>
          <w:sz w:val="28"/>
          <w:szCs w:val="28"/>
          <w:lang w:val="kk-KZ"/>
        </w:rPr>
        <w:t>-ден</w:t>
      </w:r>
      <w:r w:rsidRPr="00046F61">
        <w:rPr>
          <w:sz w:val="28"/>
          <w:szCs w:val="28"/>
          <w:lang w:val="kk-KZ"/>
        </w:rPr>
        <w:t xml:space="preserve"> </w:t>
      </w:r>
      <w:r w:rsidRPr="00046F61">
        <w:rPr>
          <w:color w:val="000000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әйелдерге</w:t>
      </w:r>
      <w:r w:rsidRPr="00046F61">
        <w:rPr>
          <w:color w:val="000000"/>
          <w:sz w:val="28"/>
          <w:szCs w:val="28"/>
          <w:lang w:val="kk-KZ"/>
        </w:rPr>
        <w:t xml:space="preserve">), </w:t>
      </w:r>
      <w:r>
        <w:rPr>
          <w:sz w:val="28"/>
          <w:szCs w:val="28"/>
          <w:lang w:val="kk-KZ"/>
        </w:rPr>
        <w:t xml:space="preserve">қынапқа </w:t>
      </w:r>
      <w:r w:rsidRPr="00046F61">
        <w:rPr>
          <w:color w:val="000000"/>
          <w:sz w:val="28"/>
          <w:szCs w:val="28"/>
          <w:lang w:val="kk-KZ"/>
        </w:rPr>
        <w:t xml:space="preserve">– 5-10 </w:t>
      </w:r>
      <w:r w:rsidRPr="00046F61">
        <w:rPr>
          <w:sz w:val="28"/>
          <w:szCs w:val="28"/>
          <w:lang w:val="kk-KZ"/>
        </w:rPr>
        <w:t>мл</w:t>
      </w:r>
      <w:r>
        <w:rPr>
          <w:color w:val="000000"/>
          <w:sz w:val="28"/>
          <w:szCs w:val="28"/>
          <w:lang w:val="kk-KZ"/>
        </w:rPr>
        <w:t xml:space="preserve">-ден </w:t>
      </w:r>
      <w:r w:rsidRPr="00046F61">
        <w:rPr>
          <w:color w:val="000000"/>
          <w:sz w:val="28"/>
          <w:szCs w:val="28"/>
          <w:lang w:val="kk-KZ"/>
        </w:rPr>
        <w:t>2-3</w:t>
      </w:r>
      <w:r w:rsidRPr="00046F61">
        <w:rPr>
          <w:sz w:val="28"/>
          <w:szCs w:val="28"/>
          <w:lang w:val="kk-KZ"/>
        </w:rPr>
        <w:t xml:space="preserve"> минут</w:t>
      </w:r>
      <w:r>
        <w:rPr>
          <w:sz w:val="28"/>
          <w:szCs w:val="28"/>
          <w:lang w:val="kk-KZ"/>
        </w:rPr>
        <w:t>қа</w:t>
      </w:r>
      <w:r w:rsidRPr="0075341F">
        <w:rPr>
          <w:color w:val="000000"/>
          <w:spacing w:val="1"/>
          <w:sz w:val="28"/>
          <w:szCs w:val="28"/>
          <w:lang w:val="kk-KZ"/>
        </w:rPr>
        <w:t xml:space="preserve"> </w:t>
      </w:r>
      <w:r>
        <w:rPr>
          <w:color w:val="000000"/>
          <w:spacing w:val="1"/>
          <w:sz w:val="28"/>
          <w:szCs w:val="28"/>
          <w:lang w:val="kk-KZ"/>
        </w:rPr>
        <w:t>енгізу керек</w:t>
      </w:r>
      <w:r w:rsidRPr="00046F61">
        <w:rPr>
          <w:color w:val="000000"/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  <w:lang w:val="kk-KZ"/>
        </w:rPr>
        <w:t>Емшарадан кейін</w:t>
      </w:r>
      <w:r w:rsidRPr="00046F61">
        <w:rPr>
          <w:color w:val="000000"/>
          <w:sz w:val="28"/>
          <w:szCs w:val="28"/>
          <w:lang w:val="kk-KZ"/>
        </w:rPr>
        <w:t xml:space="preserve"> 2 </w:t>
      </w:r>
      <w:r>
        <w:rPr>
          <w:color w:val="000000"/>
          <w:sz w:val="28"/>
          <w:szCs w:val="28"/>
          <w:lang w:val="kk-KZ"/>
        </w:rPr>
        <w:t>сағат бойы қуықты босату ұсынылмайды</w:t>
      </w:r>
      <w:r w:rsidRPr="00046F61">
        <w:rPr>
          <w:color w:val="000000"/>
          <w:sz w:val="28"/>
          <w:szCs w:val="28"/>
          <w:lang w:val="kk-KZ"/>
        </w:rPr>
        <w:t>.</w:t>
      </w:r>
      <w:r w:rsidRPr="00F053C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kk-KZ"/>
        </w:rPr>
        <w:t>Санның</w:t>
      </w:r>
      <w:r w:rsidRPr="0075341F"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kk-KZ"/>
        </w:rPr>
        <w:t>қасағаның ішкі беткейлерінің</w:t>
      </w:r>
      <w:r w:rsidRPr="0075341F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kk-KZ"/>
        </w:rPr>
        <w:t xml:space="preserve">сыртқы жыныс мүшелерінің </w:t>
      </w:r>
      <w:r>
        <w:rPr>
          <w:sz w:val="28"/>
          <w:szCs w:val="28"/>
          <w:lang w:val="kk-KZ"/>
        </w:rPr>
        <w:t>терісін</w:t>
      </w:r>
      <w:r>
        <w:rPr>
          <w:color w:val="000000"/>
          <w:sz w:val="28"/>
          <w:szCs w:val="28"/>
          <w:lang w:val="kk-KZ"/>
        </w:rPr>
        <w:t xml:space="preserve"> өңдеу керек</w:t>
      </w:r>
      <w:r w:rsidRPr="0075341F">
        <w:rPr>
          <w:color w:val="000000"/>
          <w:sz w:val="28"/>
          <w:szCs w:val="28"/>
          <w:lang w:val="uk-UA"/>
        </w:rPr>
        <w:t>.</w:t>
      </w:r>
    </w:p>
    <w:p w:rsidR="00A82874" w:rsidRPr="00046F61" w:rsidRDefault="00103145" w:rsidP="00046F61">
      <w:pPr>
        <w:jc w:val="both"/>
        <w:rPr>
          <w:color w:val="000000"/>
          <w:spacing w:val="-1"/>
          <w:sz w:val="28"/>
          <w:szCs w:val="28"/>
          <w:lang w:val="uk-UA"/>
        </w:rPr>
      </w:pPr>
      <w:proofErr w:type="spellStart"/>
      <w:r w:rsidRPr="00046F61">
        <w:rPr>
          <w:i/>
          <w:iCs/>
          <w:spacing w:val="2"/>
          <w:sz w:val="28"/>
          <w:szCs w:val="28"/>
          <w:lang w:val="uk-UA"/>
        </w:rPr>
        <w:t>Оториноларингология</w:t>
      </w:r>
      <w:proofErr w:type="spellEnd"/>
      <w:r w:rsidRPr="00046F61">
        <w:rPr>
          <w:i/>
          <w:iCs/>
          <w:color w:val="000000"/>
          <w:spacing w:val="2"/>
          <w:sz w:val="28"/>
          <w:szCs w:val="28"/>
          <w:lang w:val="uk-UA"/>
        </w:rPr>
        <w:t xml:space="preserve">. </w:t>
      </w:r>
      <w:r>
        <w:rPr>
          <w:color w:val="000000"/>
          <w:spacing w:val="2"/>
          <w:sz w:val="28"/>
          <w:szCs w:val="28"/>
          <w:lang w:val="kk-KZ"/>
        </w:rPr>
        <w:t>Іріңді</w:t>
      </w:r>
      <w:r w:rsidRPr="00046F61">
        <w:rPr>
          <w:color w:val="000000"/>
          <w:spacing w:val="2"/>
          <w:sz w:val="28"/>
          <w:szCs w:val="28"/>
          <w:lang w:val="uk-UA"/>
        </w:rPr>
        <w:t xml:space="preserve"> гайморит</w:t>
      </w:r>
      <w:r>
        <w:rPr>
          <w:color w:val="000000"/>
          <w:spacing w:val="2"/>
          <w:sz w:val="28"/>
          <w:szCs w:val="28"/>
          <w:lang w:val="kk-KZ"/>
        </w:rPr>
        <w:t xml:space="preserve">тер жағдайында </w:t>
      </w:r>
      <w:proofErr w:type="spellStart"/>
      <w:r w:rsidRPr="00046F61">
        <w:rPr>
          <w:color w:val="000000"/>
          <w:spacing w:val="2"/>
          <w:sz w:val="28"/>
          <w:szCs w:val="28"/>
          <w:lang w:val="uk-UA"/>
        </w:rPr>
        <w:t>пункци</w:t>
      </w:r>
      <w:proofErr w:type="spellEnd"/>
      <w:r>
        <w:rPr>
          <w:color w:val="000000"/>
          <w:spacing w:val="2"/>
          <w:sz w:val="28"/>
          <w:szCs w:val="28"/>
          <w:lang w:val="kk-KZ"/>
        </w:rPr>
        <w:t>я</w:t>
      </w:r>
      <w:r w:rsidRPr="00046F61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kk-KZ"/>
        </w:rPr>
        <w:t xml:space="preserve">кезінде үстіңгі жақсүйек қойнауын </w:t>
      </w:r>
      <w:r w:rsidRPr="00046F61">
        <w:rPr>
          <w:color w:val="000000"/>
          <w:spacing w:val="-1"/>
          <w:sz w:val="28"/>
          <w:szCs w:val="28"/>
          <w:lang w:val="uk-UA"/>
        </w:rPr>
        <w:t xml:space="preserve">10 мл </w:t>
      </w:r>
      <w:r>
        <w:rPr>
          <w:color w:val="000000"/>
          <w:spacing w:val="-1"/>
          <w:sz w:val="28"/>
          <w:szCs w:val="28"/>
          <w:lang w:val="kk-KZ"/>
        </w:rPr>
        <w:t>дәрілік затпен шаю керек</w:t>
      </w:r>
      <w:r w:rsidRPr="00046F61">
        <w:rPr>
          <w:color w:val="000000"/>
          <w:spacing w:val="-1"/>
          <w:sz w:val="28"/>
          <w:szCs w:val="28"/>
          <w:lang w:val="uk-UA"/>
        </w:rPr>
        <w:t xml:space="preserve">. </w:t>
      </w:r>
      <w:r>
        <w:rPr>
          <w:color w:val="000000"/>
          <w:spacing w:val="-1"/>
          <w:sz w:val="28"/>
          <w:szCs w:val="28"/>
          <w:lang w:val="kk-KZ"/>
        </w:rPr>
        <w:t>Т</w:t>
      </w:r>
      <w:proofErr w:type="spellStart"/>
      <w:r w:rsidRPr="00046F61">
        <w:rPr>
          <w:color w:val="000000"/>
          <w:spacing w:val="-1"/>
          <w:sz w:val="28"/>
          <w:szCs w:val="28"/>
          <w:lang w:val="uk-UA"/>
        </w:rPr>
        <w:t>онзиллит</w:t>
      </w:r>
      <w:proofErr w:type="spellEnd"/>
      <w:r>
        <w:rPr>
          <w:color w:val="000000"/>
          <w:spacing w:val="-1"/>
          <w:sz w:val="28"/>
          <w:szCs w:val="28"/>
          <w:lang w:val="kk-KZ"/>
        </w:rPr>
        <w:t xml:space="preserve">тер мен </w:t>
      </w:r>
      <w:proofErr w:type="spellStart"/>
      <w:r w:rsidRPr="00046F61">
        <w:rPr>
          <w:color w:val="000000"/>
          <w:spacing w:val="-1"/>
          <w:sz w:val="28"/>
          <w:szCs w:val="28"/>
          <w:lang w:val="uk-UA"/>
        </w:rPr>
        <w:t>ларингит</w:t>
      </w:r>
      <w:proofErr w:type="spellEnd"/>
      <w:r>
        <w:rPr>
          <w:color w:val="000000"/>
          <w:spacing w:val="-1"/>
          <w:sz w:val="28"/>
          <w:szCs w:val="28"/>
          <w:lang w:val="kk-KZ"/>
        </w:rPr>
        <w:t xml:space="preserve">терді емдеуде </w:t>
      </w:r>
      <w:r>
        <w:rPr>
          <w:color w:val="000000"/>
          <w:sz w:val="28"/>
          <w:szCs w:val="28"/>
          <w:lang w:val="kk-KZ"/>
        </w:rPr>
        <w:t>тамақты</w:t>
      </w:r>
      <w:r w:rsidRPr="00046F61">
        <w:rPr>
          <w:sz w:val="28"/>
          <w:szCs w:val="28"/>
          <w:lang w:val="uk-UA"/>
        </w:rPr>
        <w:t xml:space="preserve"> </w:t>
      </w:r>
      <w:proofErr w:type="spellStart"/>
      <w:r w:rsidR="00B82429">
        <w:rPr>
          <w:sz w:val="28"/>
          <w:szCs w:val="28"/>
          <w:lang w:val="uk-UA"/>
        </w:rPr>
        <w:t>Сулмисан</w:t>
      </w:r>
      <w:proofErr w:type="spellEnd"/>
      <w:r>
        <w:rPr>
          <w:color w:val="000000"/>
          <w:sz w:val="28"/>
          <w:szCs w:val="28"/>
          <w:lang w:val="kk-KZ"/>
        </w:rPr>
        <w:t xml:space="preserve"> ерітіндісімен бірнеше рет шаю</w:t>
      </w:r>
      <w:r w:rsidRPr="00046F6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kk-KZ"/>
        </w:rPr>
        <w:t>керек</w:t>
      </w:r>
      <w:r w:rsidRPr="00046F61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kk-KZ"/>
        </w:rPr>
        <w:t>О</w:t>
      </w:r>
      <w:proofErr w:type="spellStart"/>
      <w:r w:rsidRPr="00046F61">
        <w:rPr>
          <w:color w:val="000000"/>
          <w:sz w:val="28"/>
          <w:szCs w:val="28"/>
          <w:lang w:val="uk-UA"/>
        </w:rPr>
        <w:t>тит</w:t>
      </w:r>
      <w:proofErr w:type="spellEnd"/>
      <w:r>
        <w:rPr>
          <w:color w:val="000000"/>
          <w:sz w:val="28"/>
          <w:szCs w:val="28"/>
          <w:lang w:val="kk-KZ"/>
        </w:rPr>
        <w:t>тер кезінде дәрілік затқа шыланған</w:t>
      </w:r>
      <w:r w:rsidRPr="00046F61">
        <w:rPr>
          <w:color w:val="000000"/>
          <w:sz w:val="28"/>
          <w:szCs w:val="28"/>
          <w:lang w:val="uk-UA"/>
        </w:rPr>
        <w:t xml:space="preserve"> тампон</w:t>
      </w:r>
      <w:r>
        <w:rPr>
          <w:color w:val="000000"/>
          <w:sz w:val="28"/>
          <w:szCs w:val="28"/>
          <w:lang w:val="kk-KZ"/>
        </w:rPr>
        <w:t xml:space="preserve">ды </w:t>
      </w:r>
      <w:r>
        <w:rPr>
          <w:spacing w:val="-1"/>
          <w:sz w:val="28"/>
          <w:szCs w:val="28"/>
          <w:lang w:val="kk-KZ"/>
        </w:rPr>
        <w:t xml:space="preserve">сыртқы есту жолына </w:t>
      </w:r>
      <w:r w:rsidRPr="00046F61">
        <w:rPr>
          <w:color w:val="000000"/>
          <w:spacing w:val="-1"/>
          <w:sz w:val="28"/>
          <w:szCs w:val="28"/>
          <w:lang w:val="uk-UA"/>
        </w:rPr>
        <w:t xml:space="preserve">10-14 </w:t>
      </w:r>
      <w:r>
        <w:rPr>
          <w:color w:val="000000"/>
          <w:spacing w:val="-1"/>
          <w:sz w:val="28"/>
          <w:szCs w:val="28"/>
          <w:lang w:val="kk-KZ"/>
        </w:rPr>
        <w:t>күн бойы</w:t>
      </w:r>
      <w:r>
        <w:rPr>
          <w:spacing w:val="-1"/>
          <w:sz w:val="28"/>
          <w:szCs w:val="28"/>
          <w:lang w:val="kk-KZ"/>
        </w:rPr>
        <w:t xml:space="preserve"> тәулігіне</w:t>
      </w:r>
      <w:r w:rsidRPr="00046F61">
        <w:rPr>
          <w:color w:val="000000"/>
          <w:spacing w:val="-1"/>
          <w:sz w:val="28"/>
          <w:szCs w:val="28"/>
          <w:lang w:val="uk-UA"/>
        </w:rPr>
        <w:t xml:space="preserve"> 4-6 р</w:t>
      </w:r>
      <w:r>
        <w:rPr>
          <w:color w:val="000000"/>
          <w:spacing w:val="-1"/>
          <w:sz w:val="28"/>
          <w:szCs w:val="28"/>
          <w:lang w:val="kk-KZ"/>
        </w:rPr>
        <w:t>ет енгізу керек</w:t>
      </w:r>
      <w:r w:rsidRPr="00046F61">
        <w:rPr>
          <w:color w:val="000000"/>
          <w:spacing w:val="-1"/>
          <w:sz w:val="28"/>
          <w:szCs w:val="28"/>
          <w:lang w:val="uk-UA"/>
        </w:rPr>
        <w:t xml:space="preserve">. </w:t>
      </w:r>
    </w:p>
    <w:p w:rsidR="009E7391" w:rsidRDefault="00103145" w:rsidP="00046F61">
      <w:pPr>
        <w:jc w:val="both"/>
        <w:rPr>
          <w:sz w:val="28"/>
          <w:szCs w:val="28"/>
          <w:lang w:val="kk-KZ"/>
        </w:rPr>
      </w:pPr>
      <w:r w:rsidRPr="00F053CC">
        <w:rPr>
          <w:i/>
          <w:iCs/>
          <w:color w:val="000000"/>
          <w:spacing w:val="-1"/>
          <w:sz w:val="28"/>
          <w:szCs w:val="28"/>
        </w:rPr>
        <w:t xml:space="preserve">Стоматология. </w:t>
      </w:r>
      <w:r w:rsidR="009E7391" w:rsidRPr="009E7391">
        <w:rPr>
          <w:sz w:val="28"/>
          <w:szCs w:val="28"/>
          <w:lang w:val="kk-KZ"/>
        </w:rPr>
        <w:t>Стоматит, гингивит, периодонтит кезінде ауызды күніне 3-4 рет 10-15 мл препаратпен шаю ұсынылады.</w:t>
      </w:r>
    </w:p>
    <w:p w:rsidR="00212EC7" w:rsidRPr="00D46C56" w:rsidRDefault="00212EC7" w:rsidP="00046F61">
      <w:pPr>
        <w:jc w:val="both"/>
        <w:rPr>
          <w:b/>
          <w:i/>
          <w:sz w:val="28"/>
          <w:szCs w:val="28"/>
          <w:lang w:val="kk-KZ"/>
        </w:rPr>
      </w:pPr>
      <w:r w:rsidRPr="00D46C56">
        <w:rPr>
          <w:b/>
          <w:i/>
          <w:sz w:val="28"/>
          <w:szCs w:val="28"/>
          <w:lang w:val="kk-KZ"/>
        </w:rPr>
        <w:t xml:space="preserve">Енгізу әдісі және жолы </w:t>
      </w:r>
    </w:p>
    <w:p w:rsidR="00212EC7" w:rsidRPr="00212EC7" w:rsidRDefault="008C534E" w:rsidP="00046F61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Жергілікті</w:t>
      </w:r>
      <w:r w:rsidR="00212EC7">
        <w:rPr>
          <w:sz w:val="28"/>
          <w:szCs w:val="28"/>
          <w:lang w:val="kk-KZ"/>
        </w:rPr>
        <w:t xml:space="preserve"> қолдануға арналған</w:t>
      </w:r>
    </w:p>
    <w:p w:rsidR="00F20C62" w:rsidRPr="00C50342" w:rsidRDefault="00F20C62" w:rsidP="00F20C62">
      <w:pPr>
        <w:shd w:val="clear" w:color="auto" w:fill="FFFFFF"/>
        <w:tabs>
          <w:tab w:val="left" w:pos="9639"/>
        </w:tabs>
        <w:ind w:right="411"/>
        <w:rPr>
          <w:b/>
          <w:i/>
          <w:iCs/>
          <w:sz w:val="28"/>
          <w:szCs w:val="28"/>
          <w:lang w:val="kk-KZ"/>
        </w:rPr>
      </w:pPr>
      <w:r w:rsidRPr="00C50342">
        <w:rPr>
          <w:b/>
          <w:i/>
          <w:iCs/>
          <w:sz w:val="28"/>
          <w:szCs w:val="28"/>
          <w:lang w:val="kk-KZ"/>
        </w:rPr>
        <w:t>Артық дозалану жағдайында қабылдау қажет болатын шаралар</w:t>
      </w:r>
    </w:p>
    <w:p w:rsidR="00D85177" w:rsidRPr="00212EC7" w:rsidRDefault="00A82874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Артық дозаланған жағдайлары байқалмаған</w:t>
      </w:r>
      <w:r w:rsidRPr="00046F61">
        <w:rPr>
          <w:sz w:val="28"/>
          <w:szCs w:val="28"/>
          <w:lang w:val="kk-KZ"/>
        </w:rPr>
        <w:t>.</w:t>
      </w:r>
    </w:p>
    <w:p w:rsidR="00F20C62" w:rsidRPr="00F20C62" w:rsidRDefault="00F20C62" w:rsidP="00F20C62">
      <w:pPr>
        <w:jc w:val="both"/>
        <w:rPr>
          <w:b/>
          <w:i/>
          <w:color w:val="000000"/>
          <w:sz w:val="28"/>
          <w:szCs w:val="28"/>
          <w:lang w:val="kk-KZ"/>
        </w:rPr>
      </w:pPr>
      <w:r w:rsidRPr="00F20C62">
        <w:rPr>
          <w:b/>
          <w:i/>
          <w:color w:val="000000"/>
          <w:sz w:val="28"/>
          <w:szCs w:val="28"/>
          <w:lang w:val="kk-KZ"/>
        </w:rPr>
        <w:t>Дәрілік препаратты қолдану тәсілін түсіндіру үшін медициналық қызметкер кеңесіне жүгіну ұсынымдары</w:t>
      </w:r>
    </w:p>
    <w:p w:rsidR="00F20C62" w:rsidRDefault="005750CE" w:rsidP="00046F61">
      <w:pPr>
        <w:jc w:val="both"/>
        <w:rPr>
          <w:sz w:val="28"/>
          <w:szCs w:val="28"/>
          <w:lang w:val="kk-KZ"/>
        </w:rPr>
      </w:pPr>
      <w:r w:rsidRPr="009F443D">
        <w:rPr>
          <w:sz w:val="28"/>
          <w:szCs w:val="28"/>
          <w:lang w:val="kk-KZ"/>
        </w:rPr>
        <w:t>Препаратты қолдану тәсіліне қатысты күдіктер пайда болған жағдайда емдеуші дәрігермен кеңесіңіз</w:t>
      </w:r>
    </w:p>
    <w:p w:rsidR="00E824B4" w:rsidRDefault="00E824B4" w:rsidP="00046F61">
      <w:pPr>
        <w:jc w:val="both"/>
        <w:rPr>
          <w:b/>
          <w:sz w:val="28"/>
          <w:szCs w:val="28"/>
          <w:lang w:val="kk-KZ"/>
        </w:rPr>
      </w:pPr>
    </w:p>
    <w:p w:rsidR="00E824B4" w:rsidRPr="00DF1FE9" w:rsidRDefault="00E824B4" w:rsidP="00E824B4">
      <w:pPr>
        <w:jc w:val="both"/>
        <w:rPr>
          <w:sz w:val="28"/>
          <w:lang w:val="kk-KZ"/>
        </w:rPr>
      </w:pPr>
      <w:r w:rsidRPr="00DF1FE9">
        <w:rPr>
          <w:b/>
          <w:bCs/>
          <w:iCs/>
          <w:sz w:val="28"/>
          <w:szCs w:val="28"/>
          <w:lang w:val="kk-KZ"/>
        </w:rPr>
        <w:t>Дәрілік</w:t>
      </w:r>
      <w:r w:rsidRPr="00DF1FE9">
        <w:rPr>
          <w:b/>
          <w:sz w:val="28"/>
          <w:szCs w:val="28"/>
          <w:lang w:val="kk-KZ"/>
        </w:rPr>
        <w:t xml:space="preserve"> препаратты</w:t>
      </w:r>
      <w:r w:rsidRPr="00DF1FE9">
        <w:rPr>
          <w:b/>
          <w:bCs/>
          <w:iCs/>
          <w:sz w:val="28"/>
          <w:szCs w:val="28"/>
          <w:lang w:val="kk-KZ"/>
        </w:rPr>
        <w:t xml:space="preserve"> стандартты қолдану кезінде көрініс беретін жағымсыз реакциялар сипаттамасы және осы жағдайда қабылдау  керек шаралар</w:t>
      </w:r>
      <w:r w:rsidRPr="00DF1FE9">
        <w:rPr>
          <w:sz w:val="28"/>
          <w:lang w:val="kk-KZ"/>
        </w:rPr>
        <w:t xml:space="preserve"> </w:t>
      </w:r>
    </w:p>
    <w:p w:rsidR="00500CC4" w:rsidRPr="002F406D" w:rsidRDefault="002F406D" w:rsidP="00046F61">
      <w:pPr>
        <w:jc w:val="both"/>
        <w:rPr>
          <w:snapToGrid w:val="0"/>
          <w:sz w:val="28"/>
          <w:szCs w:val="28"/>
          <w:lang w:val="kk-KZ"/>
        </w:rPr>
      </w:pPr>
      <w:r>
        <w:rPr>
          <w:snapToGrid w:val="0"/>
          <w:sz w:val="28"/>
          <w:szCs w:val="28"/>
          <w:lang w:val="kk-KZ"/>
        </w:rPr>
        <w:t>Жекелеген жағдайларда қысқамерзімді</w:t>
      </w:r>
      <w:r w:rsidR="00500CC4" w:rsidRPr="002F406D">
        <w:rPr>
          <w:snapToGrid w:val="0"/>
          <w:sz w:val="28"/>
          <w:szCs w:val="28"/>
          <w:lang w:val="kk-KZ"/>
        </w:rPr>
        <w:t xml:space="preserve"> </w:t>
      </w:r>
      <w:r>
        <w:rPr>
          <w:snapToGrid w:val="0"/>
          <w:sz w:val="28"/>
          <w:szCs w:val="28"/>
          <w:lang w:val="kk-KZ"/>
        </w:rPr>
        <w:t>ашыту сезімі болуы мүмкін</w:t>
      </w:r>
      <w:r w:rsidR="00500CC4" w:rsidRPr="002F406D">
        <w:rPr>
          <w:snapToGrid w:val="0"/>
          <w:sz w:val="28"/>
          <w:szCs w:val="28"/>
          <w:lang w:val="kk-KZ"/>
        </w:rPr>
        <w:t xml:space="preserve">, </w:t>
      </w:r>
      <w:r>
        <w:rPr>
          <w:snapToGrid w:val="0"/>
          <w:sz w:val="28"/>
          <w:szCs w:val="28"/>
          <w:lang w:val="kk-KZ"/>
        </w:rPr>
        <w:t>ол</w:t>
      </w:r>
      <w:r w:rsidR="00500CC4" w:rsidRPr="002F406D">
        <w:rPr>
          <w:snapToGrid w:val="0"/>
          <w:sz w:val="28"/>
          <w:szCs w:val="28"/>
          <w:lang w:val="kk-KZ"/>
        </w:rPr>
        <w:t xml:space="preserve"> 15-20 секунд</w:t>
      </w:r>
      <w:r>
        <w:rPr>
          <w:snapToGrid w:val="0"/>
          <w:sz w:val="28"/>
          <w:szCs w:val="28"/>
          <w:lang w:val="kk-KZ"/>
        </w:rPr>
        <w:t>тан соң өздігінен жойылады жә</w:t>
      </w:r>
      <w:r w:rsidR="00500CC4" w:rsidRPr="002F406D">
        <w:rPr>
          <w:snapToGrid w:val="0"/>
          <w:sz w:val="28"/>
          <w:szCs w:val="28"/>
          <w:lang w:val="kk-KZ"/>
        </w:rPr>
        <w:t xml:space="preserve">не </w:t>
      </w:r>
      <w:r>
        <w:rPr>
          <w:snapToGrid w:val="0"/>
          <w:sz w:val="28"/>
          <w:szCs w:val="28"/>
          <w:lang w:val="kk-KZ"/>
        </w:rPr>
        <w:t xml:space="preserve">дәрілік затты </w:t>
      </w:r>
      <w:r w:rsidR="00A2452D">
        <w:rPr>
          <w:snapToGrid w:val="0"/>
          <w:sz w:val="28"/>
          <w:szCs w:val="28"/>
          <w:lang w:val="kk-KZ"/>
        </w:rPr>
        <w:t xml:space="preserve">қолдануды </w:t>
      </w:r>
      <w:r>
        <w:rPr>
          <w:snapToGrid w:val="0"/>
          <w:sz w:val="28"/>
          <w:szCs w:val="28"/>
          <w:lang w:val="kk-KZ"/>
        </w:rPr>
        <w:t>тоқтатуды қажет етпейді</w:t>
      </w:r>
      <w:r w:rsidR="00500CC4" w:rsidRPr="002F406D">
        <w:rPr>
          <w:snapToGrid w:val="0"/>
          <w:sz w:val="28"/>
          <w:szCs w:val="28"/>
          <w:lang w:val="kk-KZ"/>
        </w:rPr>
        <w:t xml:space="preserve">. </w:t>
      </w:r>
    </w:p>
    <w:p w:rsidR="00500CC4" w:rsidRPr="00046F61" w:rsidRDefault="00BF7555" w:rsidP="00046F61">
      <w:pPr>
        <w:jc w:val="both"/>
        <w:rPr>
          <w:snapToGrid w:val="0"/>
          <w:sz w:val="28"/>
          <w:szCs w:val="28"/>
          <w:lang w:val="kk-KZ"/>
        </w:rPr>
      </w:pPr>
      <w:r>
        <w:rPr>
          <w:snapToGrid w:val="0"/>
          <w:sz w:val="28"/>
          <w:szCs w:val="28"/>
          <w:lang w:val="kk-KZ"/>
        </w:rPr>
        <w:t>Аса жоғары сезімталдық р</w:t>
      </w:r>
      <w:r w:rsidR="00500CC4" w:rsidRPr="00046F61">
        <w:rPr>
          <w:snapToGrid w:val="0"/>
          <w:sz w:val="28"/>
          <w:szCs w:val="28"/>
          <w:lang w:val="kk-KZ"/>
        </w:rPr>
        <w:t>еакци</w:t>
      </w:r>
      <w:r>
        <w:rPr>
          <w:snapToGrid w:val="0"/>
          <w:sz w:val="28"/>
          <w:szCs w:val="28"/>
          <w:lang w:val="kk-KZ"/>
        </w:rPr>
        <w:t>ялары</w:t>
      </w:r>
      <w:r w:rsidR="00500CC4" w:rsidRPr="00046F61">
        <w:rPr>
          <w:snapToGrid w:val="0"/>
          <w:sz w:val="28"/>
          <w:szCs w:val="28"/>
          <w:lang w:val="kk-KZ"/>
        </w:rPr>
        <w:t xml:space="preserve">, </w:t>
      </w:r>
      <w:r>
        <w:rPr>
          <w:snapToGrid w:val="0"/>
          <w:sz w:val="28"/>
          <w:szCs w:val="28"/>
          <w:lang w:val="kk-KZ"/>
        </w:rPr>
        <w:t>соның ішінде,</w:t>
      </w:r>
      <w:r w:rsidR="00500CC4" w:rsidRPr="00046F61">
        <w:rPr>
          <w:snapToGrid w:val="0"/>
          <w:sz w:val="28"/>
          <w:szCs w:val="28"/>
          <w:lang w:val="kk-KZ"/>
        </w:rPr>
        <w:t xml:space="preserve"> </w:t>
      </w:r>
      <w:r w:rsidR="00DA5899">
        <w:rPr>
          <w:snapToGrid w:val="0"/>
          <w:sz w:val="28"/>
          <w:szCs w:val="28"/>
          <w:lang w:val="kk-KZ"/>
        </w:rPr>
        <w:t>терінің жергілікті тітіркену құбылыстары</w:t>
      </w:r>
      <w:r w:rsidR="00500CC4" w:rsidRPr="00046F61">
        <w:rPr>
          <w:snapToGrid w:val="0"/>
          <w:sz w:val="28"/>
          <w:szCs w:val="28"/>
          <w:lang w:val="kk-KZ"/>
        </w:rPr>
        <w:t xml:space="preserve">: </w:t>
      </w:r>
      <w:r w:rsidR="00DA5899">
        <w:rPr>
          <w:snapToGrid w:val="0"/>
          <w:sz w:val="28"/>
          <w:szCs w:val="28"/>
          <w:lang w:val="kk-KZ"/>
        </w:rPr>
        <w:t>қышыну</w:t>
      </w:r>
      <w:r w:rsidR="00500CC4" w:rsidRPr="00046F61">
        <w:rPr>
          <w:snapToGrid w:val="0"/>
          <w:sz w:val="28"/>
          <w:szCs w:val="28"/>
          <w:lang w:val="kk-KZ"/>
        </w:rPr>
        <w:t xml:space="preserve">, гиперемия, </w:t>
      </w:r>
      <w:r w:rsidR="00DA5899">
        <w:rPr>
          <w:snapToGrid w:val="0"/>
          <w:sz w:val="28"/>
          <w:szCs w:val="28"/>
          <w:lang w:val="kk-KZ"/>
        </w:rPr>
        <w:t>ашыту сезімі</w:t>
      </w:r>
      <w:r w:rsidR="00500CC4" w:rsidRPr="00046F61">
        <w:rPr>
          <w:snapToGrid w:val="0"/>
          <w:sz w:val="28"/>
          <w:szCs w:val="28"/>
          <w:lang w:val="kk-KZ"/>
        </w:rPr>
        <w:t xml:space="preserve">, </w:t>
      </w:r>
      <w:r w:rsidR="00DA5899">
        <w:rPr>
          <w:snapToGrid w:val="0"/>
          <w:sz w:val="28"/>
          <w:szCs w:val="28"/>
          <w:lang w:val="kk-KZ"/>
        </w:rPr>
        <w:t>терінің құрғауы</w:t>
      </w:r>
      <w:r w:rsidR="00500CC4" w:rsidRPr="00046F61">
        <w:rPr>
          <w:snapToGrid w:val="0"/>
          <w:sz w:val="28"/>
          <w:szCs w:val="28"/>
          <w:lang w:val="kk-KZ"/>
        </w:rPr>
        <w:t xml:space="preserve">. </w:t>
      </w:r>
    </w:p>
    <w:p w:rsidR="00903465" w:rsidRPr="00212EC7" w:rsidRDefault="00903465" w:rsidP="00046F61">
      <w:pPr>
        <w:jc w:val="both"/>
        <w:rPr>
          <w:sz w:val="28"/>
          <w:szCs w:val="28"/>
          <w:lang w:val="kk-KZ"/>
        </w:rPr>
      </w:pPr>
    </w:p>
    <w:p w:rsidR="005130B3" w:rsidRDefault="005130B3" w:rsidP="005130B3">
      <w:pPr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 xml:space="preserve">Жағымсыз дәрілік реакциялар туындаған кезде медицина қызметкеріне, фармацевтика қызметкеріне немесе дәрілік препараттардың тиімсіздігі туралы хабарламаны қоса, дәрілік препараттарға жағымсыз реакциялар (әсерлер) бойынша ақпараттық деректер базасына тікелей жүгіну қажет </w:t>
      </w:r>
    </w:p>
    <w:p w:rsidR="005130B3" w:rsidRDefault="005130B3" w:rsidP="005130B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 Денсаулық сақтау министрлігі Медициналық және фармацевтикалық бақылау комитетінің «Дәрілік заттар мен медициналық бұйымдарды сараптау ұлттық орталығы» ШЖҚ РМК</w:t>
      </w:r>
    </w:p>
    <w:p w:rsidR="00A82874" w:rsidRPr="008C6B07" w:rsidRDefault="00112654" w:rsidP="00046F61">
      <w:pPr>
        <w:jc w:val="both"/>
        <w:rPr>
          <w:color w:val="0000FF"/>
          <w:u w:val="single"/>
        </w:rPr>
      </w:pPr>
      <w:hyperlink r:id="rId8" w:history="1">
        <w:r w:rsidR="005130B3">
          <w:rPr>
            <w:rStyle w:val="a9"/>
            <w:sz w:val="28"/>
            <w:szCs w:val="28"/>
            <w:lang w:val="kk-KZ"/>
          </w:rPr>
          <w:t>http://www.ndda.kz</w:t>
        </w:r>
      </w:hyperlink>
    </w:p>
    <w:p w:rsidR="00A82874" w:rsidRPr="00A82874" w:rsidRDefault="00212EC7" w:rsidP="00046F61">
      <w:pPr>
        <w:jc w:val="both"/>
        <w:rPr>
          <w:b/>
          <w:spacing w:val="-4"/>
          <w:sz w:val="28"/>
          <w:szCs w:val="28"/>
          <w:lang w:val="kk-KZ"/>
        </w:rPr>
      </w:pPr>
      <w:r>
        <w:rPr>
          <w:b/>
          <w:spacing w:val="-4"/>
          <w:sz w:val="28"/>
          <w:szCs w:val="28"/>
          <w:lang w:val="kk-KZ"/>
        </w:rPr>
        <w:t>Қосымша мәліметте</w:t>
      </w:r>
      <w:r w:rsidR="00A82874" w:rsidRPr="00A82874">
        <w:rPr>
          <w:b/>
          <w:spacing w:val="-4"/>
          <w:sz w:val="28"/>
          <w:szCs w:val="28"/>
          <w:lang w:val="kk-KZ"/>
        </w:rPr>
        <w:t>р</w:t>
      </w:r>
    </w:p>
    <w:p w:rsidR="00264234" w:rsidRPr="00CA7493" w:rsidRDefault="00264234" w:rsidP="00264234">
      <w:pPr>
        <w:rPr>
          <w:bCs/>
          <w:sz w:val="28"/>
          <w:szCs w:val="28"/>
          <w:lang w:val="kk-KZ"/>
        </w:rPr>
      </w:pPr>
      <w:r w:rsidRPr="00CA7493">
        <w:rPr>
          <w:b/>
          <w:bCs/>
          <w:sz w:val="28"/>
          <w:szCs w:val="28"/>
          <w:lang w:val="kk-KZ"/>
        </w:rPr>
        <w:t>Дәрілік препарат құрамы</w:t>
      </w:r>
    </w:p>
    <w:p w:rsidR="00A82874" w:rsidRPr="0088771F" w:rsidRDefault="00A82874" w:rsidP="00264234">
      <w:pPr>
        <w:jc w:val="both"/>
        <w:rPr>
          <w:b/>
          <w:sz w:val="28"/>
          <w:szCs w:val="28"/>
          <w:lang w:val="kk-KZ"/>
        </w:rPr>
      </w:pPr>
      <w:r w:rsidRPr="0088771F">
        <w:rPr>
          <w:sz w:val="28"/>
          <w:szCs w:val="28"/>
          <w:lang w:val="kk-KZ"/>
        </w:rPr>
        <w:t>1 мл ерітіндінің құрамында</w:t>
      </w:r>
    </w:p>
    <w:p w:rsidR="00A82874" w:rsidRPr="00046F61" w:rsidRDefault="00A82874" w:rsidP="00046F61">
      <w:pPr>
        <w:pStyle w:val="2"/>
        <w:jc w:val="both"/>
        <w:rPr>
          <w:b w:val="0"/>
          <w:szCs w:val="28"/>
          <w:lang w:val="kk-KZ"/>
        </w:rPr>
      </w:pPr>
      <w:r w:rsidRPr="00046F61">
        <w:rPr>
          <w:b w:val="0"/>
          <w:i/>
          <w:szCs w:val="28"/>
          <w:lang w:val="kk-KZ"/>
        </w:rPr>
        <w:t xml:space="preserve">белсенді зат </w:t>
      </w:r>
      <w:r w:rsidR="0088771F">
        <w:rPr>
          <w:b w:val="0"/>
          <w:i/>
          <w:szCs w:val="28"/>
          <w:lang w:val="kk-KZ"/>
        </w:rPr>
        <w:t>–</w:t>
      </w:r>
      <w:r w:rsidRPr="00046F61">
        <w:rPr>
          <w:b w:val="0"/>
          <w:i/>
          <w:szCs w:val="28"/>
          <w:lang w:val="kk-KZ"/>
        </w:rPr>
        <w:t xml:space="preserve"> </w:t>
      </w:r>
      <w:r w:rsidR="00B82429" w:rsidRPr="00B82429">
        <w:rPr>
          <w:b w:val="0"/>
          <w:szCs w:val="28"/>
          <w:lang w:val="kk-KZ"/>
        </w:rPr>
        <w:t xml:space="preserve">Бензил-диметил-[3-(миристоил-амино)пропил]аммоний </w:t>
      </w:r>
      <w:r w:rsidR="00B82429">
        <w:rPr>
          <w:b w:val="0"/>
          <w:szCs w:val="28"/>
          <w:lang w:val="kk-KZ"/>
        </w:rPr>
        <w:t>хлорид</w:t>
      </w:r>
      <w:r w:rsidR="00B82429" w:rsidRPr="00B82429">
        <w:rPr>
          <w:b w:val="0"/>
          <w:szCs w:val="28"/>
          <w:lang w:val="kk-KZ"/>
        </w:rPr>
        <w:t xml:space="preserve"> моногидрат</w:t>
      </w:r>
      <w:r w:rsidR="00B82429">
        <w:rPr>
          <w:b w:val="0"/>
          <w:szCs w:val="28"/>
          <w:lang w:val="kk-KZ"/>
        </w:rPr>
        <w:t>ы</w:t>
      </w:r>
      <w:r w:rsidR="0088771F">
        <w:rPr>
          <w:b w:val="0"/>
          <w:szCs w:val="28"/>
          <w:lang w:val="kk-KZ"/>
        </w:rPr>
        <w:t xml:space="preserve"> - 0,1 </w:t>
      </w:r>
      <w:r w:rsidR="0088771F" w:rsidRPr="00046F61">
        <w:rPr>
          <w:b w:val="0"/>
          <w:szCs w:val="28"/>
          <w:lang w:val="kk-KZ"/>
        </w:rPr>
        <w:t>г</w:t>
      </w:r>
    </w:p>
    <w:p w:rsidR="00A82874" w:rsidRPr="00046F61" w:rsidRDefault="00A82874" w:rsidP="00046F61">
      <w:pPr>
        <w:jc w:val="both"/>
        <w:rPr>
          <w:sz w:val="28"/>
          <w:szCs w:val="28"/>
          <w:lang w:val="kk-KZ"/>
        </w:rPr>
      </w:pPr>
      <w:r w:rsidRPr="00CD41BE">
        <w:rPr>
          <w:i/>
          <w:sz w:val="28"/>
          <w:szCs w:val="28"/>
          <w:lang w:val="kk-KZ"/>
        </w:rPr>
        <w:t>қосымша зат</w:t>
      </w:r>
      <w:r w:rsidRPr="00046F61">
        <w:rPr>
          <w:i/>
          <w:sz w:val="28"/>
          <w:szCs w:val="28"/>
          <w:lang w:val="kk-KZ"/>
        </w:rPr>
        <w:t xml:space="preserve"> - </w:t>
      </w:r>
      <w:r w:rsidRPr="00046F61">
        <w:rPr>
          <w:sz w:val="28"/>
          <w:szCs w:val="28"/>
          <w:lang w:val="kk-KZ"/>
        </w:rPr>
        <w:t xml:space="preserve"> </w:t>
      </w:r>
      <w:r w:rsidRPr="00CD41BE">
        <w:rPr>
          <w:sz w:val="28"/>
          <w:szCs w:val="28"/>
          <w:lang w:val="kk-KZ"/>
        </w:rPr>
        <w:t>тазартылған су</w:t>
      </w:r>
      <w:r w:rsidRPr="00046F61">
        <w:rPr>
          <w:sz w:val="28"/>
          <w:szCs w:val="28"/>
          <w:lang w:val="kk-KZ"/>
        </w:rPr>
        <w:t>.</w:t>
      </w:r>
    </w:p>
    <w:p w:rsidR="00A82874" w:rsidRPr="00046F61" w:rsidRDefault="00A82874" w:rsidP="00046F61">
      <w:pPr>
        <w:jc w:val="both"/>
        <w:rPr>
          <w:sz w:val="28"/>
          <w:szCs w:val="28"/>
          <w:lang w:val="kk-KZ"/>
        </w:rPr>
      </w:pPr>
    </w:p>
    <w:p w:rsidR="00A82874" w:rsidRPr="00CD41BE" w:rsidRDefault="00264234" w:rsidP="00046F61">
      <w:pPr>
        <w:jc w:val="both"/>
        <w:rPr>
          <w:b/>
          <w:sz w:val="28"/>
          <w:szCs w:val="28"/>
          <w:lang w:val="kk-KZ"/>
        </w:rPr>
      </w:pPr>
      <w:r w:rsidRPr="00DF5E0C">
        <w:rPr>
          <w:b/>
          <w:bCs/>
          <w:i/>
          <w:sz w:val="28"/>
          <w:szCs w:val="28"/>
          <w:lang w:val="kk-KZ"/>
        </w:rPr>
        <w:t>Сыртқы түрінің, иісінің, дәмінің</w:t>
      </w:r>
      <w:r w:rsidRPr="00DF5E0C">
        <w:rPr>
          <w:b/>
          <w:i/>
          <w:sz w:val="28"/>
          <w:szCs w:val="28"/>
          <w:lang w:val="kk-KZ"/>
        </w:rPr>
        <w:t xml:space="preserve"> сипаттамасы</w:t>
      </w:r>
      <w:r w:rsidR="00A82874" w:rsidRPr="00CD41BE">
        <w:rPr>
          <w:b/>
          <w:sz w:val="28"/>
          <w:szCs w:val="28"/>
          <w:lang w:val="kk-KZ"/>
        </w:rPr>
        <w:t xml:space="preserve"> </w:t>
      </w:r>
    </w:p>
    <w:p w:rsidR="00A82874" w:rsidRDefault="001A2681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A82874" w:rsidRPr="00CD41BE">
        <w:rPr>
          <w:sz w:val="28"/>
          <w:szCs w:val="28"/>
          <w:lang w:val="kk-KZ"/>
        </w:rPr>
        <w:t>ілкіген кезде көпіршитін</w:t>
      </w:r>
      <w:r w:rsidRPr="001A268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</w:t>
      </w:r>
      <w:r w:rsidRPr="00CD41BE">
        <w:rPr>
          <w:sz w:val="28"/>
          <w:szCs w:val="28"/>
          <w:lang w:val="kk-KZ"/>
        </w:rPr>
        <w:t xml:space="preserve">үссіз, </w:t>
      </w:r>
      <w:r w:rsidR="00A82874" w:rsidRPr="00CD41BE">
        <w:rPr>
          <w:sz w:val="28"/>
          <w:szCs w:val="28"/>
          <w:lang w:val="kk-KZ"/>
        </w:rPr>
        <w:t xml:space="preserve"> мөлдір сұйықтық.</w:t>
      </w:r>
    </w:p>
    <w:p w:rsidR="00A82874" w:rsidRPr="00CD41BE" w:rsidRDefault="00A82874" w:rsidP="00046F61">
      <w:pPr>
        <w:jc w:val="both"/>
        <w:rPr>
          <w:sz w:val="28"/>
          <w:szCs w:val="28"/>
          <w:lang w:val="kk-KZ"/>
        </w:rPr>
      </w:pPr>
    </w:p>
    <w:p w:rsidR="007430F5" w:rsidRDefault="00A82874" w:rsidP="00046F6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Шығарылу түрі және қаптамасы</w:t>
      </w:r>
    </w:p>
    <w:p w:rsidR="00A82874" w:rsidRDefault="00A82874" w:rsidP="00046F61">
      <w:pPr>
        <w:pStyle w:val="7"/>
        <w:spacing w:before="0" w:after="0"/>
        <w:jc w:val="both"/>
        <w:rPr>
          <w:sz w:val="28"/>
          <w:szCs w:val="28"/>
          <w:lang w:val="kk-KZ"/>
        </w:rPr>
      </w:pPr>
      <w:r w:rsidRPr="00A82874">
        <w:rPr>
          <w:sz w:val="28"/>
          <w:szCs w:val="28"/>
          <w:lang w:val="kk-KZ"/>
        </w:rPr>
        <w:t xml:space="preserve">100 мл препарат пластмассадан жасалған құтыға құйылады, тамызғыштармен және бұрандалы қақпақтармен жабылады. Әр бөтелкеге </w:t>
      </w:r>
      <w:r w:rsidRPr="00A82874">
        <w:rPr>
          <w:rFonts w:ascii="Cambria Math" w:hAnsi="Cambria Math" w:cs="Cambria Math"/>
          <w:sz w:val="28"/>
          <w:szCs w:val="28"/>
          <w:lang w:val="kk-KZ"/>
        </w:rPr>
        <w:t>​​</w:t>
      </w:r>
      <w:r w:rsidRPr="00A82874">
        <w:rPr>
          <w:sz w:val="28"/>
          <w:szCs w:val="28"/>
          <w:lang w:val="kk-KZ"/>
        </w:rPr>
        <w:t>өздігінен жабысатын қағаз жапсырмасы жапсырылған.</w:t>
      </w:r>
    </w:p>
    <w:p w:rsidR="00A82874" w:rsidRPr="00A82874" w:rsidRDefault="00A82874" w:rsidP="00046F61">
      <w:pPr>
        <w:pStyle w:val="7"/>
        <w:spacing w:before="0" w:after="0"/>
        <w:jc w:val="both"/>
        <w:rPr>
          <w:sz w:val="28"/>
          <w:szCs w:val="28"/>
          <w:lang w:val="kk-KZ"/>
        </w:rPr>
      </w:pPr>
      <w:r w:rsidRPr="00A82874">
        <w:rPr>
          <w:sz w:val="28"/>
          <w:szCs w:val="28"/>
          <w:lang w:val="kk-KZ"/>
        </w:rPr>
        <w:t xml:space="preserve">Құтылар </w:t>
      </w:r>
      <w:r w:rsidR="005A02D0">
        <w:rPr>
          <w:sz w:val="28"/>
          <w:szCs w:val="28"/>
          <w:lang w:val="kk-KZ"/>
        </w:rPr>
        <w:t>қазақ</w:t>
      </w:r>
      <w:r w:rsidRPr="00A82874">
        <w:rPr>
          <w:sz w:val="28"/>
          <w:szCs w:val="28"/>
          <w:lang w:val="kk-KZ"/>
        </w:rPr>
        <w:t xml:space="preserve"> және орыс тілдеріндегі нұсқаулықпен бірге картон қораптан жасалған қораптарға салынады. </w:t>
      </w:r>
    </w:p>
    <w:p w:rsidR="00924763" w:rsidRDefault="00924763" w:rsidP="00046F61">
      <w:pPr>
        <w:jc w:val="both"/>
        <w:rPr>
          <w:b/>
          <w:sz w:val="28"/>
          <w:szCs w:val="28"/>
          <w:lang w:val="kk-KZ"/>
        </w:rPr>
      </w:pPr>
    </w:p>
    <w:p w:rsidR="00264234" w:rsidRPr="00617901" w:rsidRDefault="00264234" w:rsidP="00264234">
      <w:pPr>
        <w:tabs>
          <w:tab w:val="decimal" w:pos="567"/>
        </w:tabs>
        <w:jc w:val="both"/>
        <w:rPr>
          <w:b/>
          <w:sz w:val="28"/>
          <w:szCs w:val="28"/>
          <w:lang w:val="kk-KZ"/>
        </w:rPr>
      </w:pPr>
      <w:r w:rsidRPr="00617901">
        <w:rPr>
          <w:b/>
          <w:sz w:val="28"/>
          <w:szCs w:val="28"/>
          <w:lang w:val="kk-KZ"/>
        </w:rPr>
        <w:t>Жарамдылық мерзімі</w:t>
      </w:r>
    </w:p>
    <w:p w:rsidR="00924763" w:rsidRPr="00F03595" w:rsidRDefault="005A02D0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924763" w:rsidRPr="00F03595">
        <w:rPr>
          <w:sz w:val="28"/>
          <w:szCs w:val="28"/>
          <w:lang w:val="kk-KZ"/>
        </w:rPr>
        <w:t xml:space="preserve"> жыл</w:t>
      </w:r>
    </w:p>
    <w:p w:rsidR="00924763" w:rsidRPr="00F03595" w:rsidRDefault="00924763" w:rsidP="00046F61">
      <w:pPr>
        <w:jc w:val="both"/>
        <w:rPr>
          <w:sz w:val="28"/>
          <w:szCs w:val="28"/>
          <w:lang w:val="kk-KZ"/>
        </w:rPr>
      </w:pPr>
      <w:r w:rsidRPr="00F03595">
        <w:rPr>
          <w:sz w:val="28"/>
          <w:szCs w:val="28"/>
          <w:lang w:val="kk-KZ"/>
        </w:rPr>
        <w:t xml:space="preserve">Жарамдылық мерзімі өткеннен кейін қолдануға болмайды. </w:t>
      </w:r>
    </w:p>
    <w:p w:rsidR="00924763" w:rsidRDefault="00924763" w:rsidP="00046F61">
      <w:pPr>
        <w:jc w:val="both"/>
        <w:rPr>
          <w:b/>
          <w:sz w:val="28"/>
          <w:szCs w:val="28"/>
          <w:lang w:val="kk-KZ"/>
        </w:rPr>
      </w:pPr>
    </w:p>
    <w:p w:rsidR="00924763" w:rsidRPr="00264234" w:rsidRDefault="00924763" w:rsidP="00046F61">
      <w:pPr>
        <w:jc w:val="both"/>
        <w:rPr>
          <w:b/>
          <w:i/>
          <w:sz w:val="28"/>
          <w:szCs w:val="28"/>
          <w:lang w:val="kk-KZ"/>
        </w:rPr>
      </w:pPr>
      <w:r w:rsidRPr="00264234">
        <w:rPr>
          <w:b/>
          <w:i/>
          <w:sz w:val="28"/>
          <w:szCs w:val="28"/>
          <w:lang w:val="kk-KZ"/>
        </w:rPr>
        <w:t>Сақтау шарттары</w:t>
      </w:r>
    </w:p>
    <w:p w:rsidR="007B4EB2" w:rsidRPr="005E1667" w:rsidRDefault="000104A3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Жарықтан қорғалған</w:t>
      </w:r>
      <w:r w:rsidRPr="005E1667">
        <w:rPr>
          <w:sz w:val="28"/>
          <w:szCs w:val="28"/>
          <w:lang w:val="kk-KZ"/>
        </w:rPr>
        <w:t xml:space="preserve"> жерде,</w:t>
      </w:r>
      <w:r w:rsidR="005E1667" w:rsidRPr="005E1667">
        <w:rPr>
          <w:sz w:val="28"/>
          <w:szCs w:val="28"/>
          <w:lang w:val="kk-KZ"/>
        </w:rPr>
        <w:t xml:space="preserve"> 1</w:t>
      </w:r>
      <w:r w:rsidR="005E1667" w:rsidRPr="005E1667">
        <w:rPr>
          <w:sz w:val="28"/>
          <w:szCs w:val="28"/>
        </w:rPr>
        <w:t>°С</w:t>
      </w:r>
      <w:r w:rsidR="005E1667" w:rsidRPr="005E1667">
        <w:rPr>
          <w:sz w:val="28"/>
          <w:szCs w:val="28"/>
          <w:lang w:val="kk-KZ"/>
        </w:rPr>
        <w:t>-ден</w:t>
      </w:r>
      <w:r w:rsidRPr="005E1667">
        <w:rPr>
          <w:sz w:val="28"/>
          <w:szCs w:val="28"/>
          <w:lang w:val="kk-KZ"/>
        </w:rPr>
        <w:t xml:space="preserve"> </w:t>
      </w:r>
      <w:r w:rsidR="00924763" w:rsidRPr="005E1667">
        <w:rPr>
          <w:sz w:val="28"/>
          <w:szCs w:val="28"/>
          <w:lang w:val="kk-KZ"/>
        </w:rPr>
        <w:t xml:space="preserve">25 </w:t>
      </w:r>
      <w:r w:rsidR="00924763" w:rsidRPr="005E1667">
        <w:rPr>
          <w:sz w:val="28"/>
          <w:szCs w:val="28"/>
          <w:vertAlign w:val="superscript"/>
          <w:lang w:val="kk-KZ"/>
        </w:rPr>
        <w:t>о</w:t>
      </w:r>
      <w:r w:rsidR="005E1667" w:rsidRPr="005E1667">
        <w:rPr>
          <w:sz w:val="28"/>
          <w:szCs w:val="28"/>
          <w:lang w:val="kk-KZ"/>
        </w:rPr>
        <w:t>С-ге</w:t>
      </w:r>
      <w:r w:rsidR="00924763" w:rsidRPr="005E1667">
        <w:rPr>
          <w:sz w:val="28"/>
          <w:szCs w:val="28"/>
          <w:lang w:val="kk-KZ"/>
        </w:rPr>
        <w:t xml:space="preserve"> </w:t>
      </w:r>
      <w:r w:rsidR="005E1667" w:rsidRPr="005E1667">
        <w:rPr>
          <w:sz w:val="28"/>
          <w:szCs w:val="28"/>
          <w:lang w:val="kk-KZ"/>
        </w:rPr>
        <w:t>дейінгі</w:t>
      </w:r>
      <w:r w:rsidR="00924763" w:rsidRPr="005E1667">
        <w:rPr>
          <w:sz w:val="28"/>
          <w:szCs w:val="28"/>
          <w:lang w:val="kk-KZ"/>
        </w:rPr>
        <w:t xml:space="preserve"> температурада сақтау керек.</w:t>
      </w:r>
      <w:r w:rsidR="0056112E" w:rsidRPr="005E1667">
        <w:rPr>
          <w:sz w:val="28"/>
          <w:szCs w:val="28"/>
          <w:lang w:val="kk-KZ"/>
        </w:rPr>
        <w:t xml:space="preserve"> </w:t>
      </w:r>
    </w:p>
    <w:p w:rsidR="00924763" w:rsidRPr="00F03595" w:rsidRDefault="00924763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</w:t>
      </w:r>
      <w:r w:rsidRPr="00F03595">
        <w:rPr>
          <w:sz w:val="28"/>
          <w:szCs w:val="28"/>
          <w:lang w:val="kk-KZ"/>
        </w:rPr>
        <w:t>алалардың қолы жетпейтін жерде сақтау керек</w:t>
      </w:r>
      <w:r>
        <w:rPr>
          <w:sz w:val="28"/>
          <w:szCs w:val="28"/>
          <w:lang w:val="kk-KZ"/>
        </w:rPr>
        <w:t>.</w:t>
      </w:r>
    </w:p>
    <w:p w:rsidR="00924763" w:rsidRPr="00F03595" w:rsidRDefault="00924763" w:rsidP="00046F61">
      <w:pPr>
        <w:jc w:val="both"/>
        <w:rPr>
          <w:sz w:val="28"/>
          <w:szCs w:val="28"/>
          <w:lang w:val="kk-KZ"/>
        </w:rPr>
      </w:pPr>
    </w:p>
    <w:p w:rsidR="00924763" w:rsidRPr="00F03595" w:rsidRDefault="00924763" w:rsidP="00046F61">
      <w:pPr>
        <w:jc w:val="both"/>
        <w:rPr>
          <w:b/>
          <w:sz w:val="28"/>
          <w:szCs w:val="28"/>
          <w:lang w:val="kk-KZ"/>
        </w:rPr>
      </w:pPr>
      <w:r w:rsidRPr="00F03595">
        <w:rPr>
          <w:b/>
          <w:sz w:val="28"/>
          <w:szCs w:val="28"/>
          <w:lang w:val="kk-KZ"/>
        </w:rPr>
        <w:t>Дәріханалардан босатылу шарттары</w:t>
      </w:r>
    </w:p>
    <w:p w:rsidR="00924763" w:rsidRPr="00F03595" w:rsidRDefault="000104A3" w:rsidP="00046F6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Рецепті</w:t>
      </w:r>
      <w:r w:rsidR="00924763">
        <w:rPr>
          <w:sz w:val="28"/>
          <w:szCs w:val="28"/>
          <w:lang w:val="kk-KZ"/>
        </w:rPr>
        <w:t>сіз</w:t>
      </w:r>
    </w:p>
    <w:p w:rsidR="00924763" w:rsidRPr="00F03595" w:rsidRDefault="00924763" w:rsidP="00046F61">
      <w:pPr>
        <w:jc w:val="both"/>
        <w:rPr>
          <w:b/>
          <w:sz w:val="28"/>
          <w:szCs w:val="28"/>
          <w:lang w:val="kk-KZ"/>
        </w:rPr>
      </w:pPr>
    </w:p>
    <w:p w:rsidR="00264234" w:rsidRPr="00B4466B" w:rsidRDefault="00264234" w:rsidP="00264234">
      <w:pPr>
        <w:jc w:val="both"/>
        <w:rPr>
          <w:b/>
          <w:sz w:val="28"/>
          <w:szCs w:val="28"/>
          <w:lang w:val="kk-KZ"/>
        </w:rPr>
      </w:pPr>
      <w:r w:rsidRPr="00B4466B">
        <w:rPr>
          <w:b/>
          <w:sz w:val="28"/>
          <w:szCs w:val="28"/>
          <w:lang w:val="kk-KZ"/>
        </w:rPr>
        <w:t>Өндіруші</w:t>
      </w:r>
      <w:r>
        <w:rPr>
          <w:b/>
          <w:sz w:val="28"/>
          <w:szCs w:val="28"/>
          <w:lang w:val="kk-KZ"/>
        </w:rPr>
        <w:t xml:space="preserve"> туралы мәліметтер</w:t>
      </w:r>
    </w:p>
    <w:p w:rsidR="00264234" w:rsidRDefault="00264234" w:rsidP="00264234">
      <w:pPr>
        <w:jc w:val="both"/>
        <w:rPr>
          <w:sz w:val="28"/>
          <w:szCs w:val="28"/>
          <w:lang w:val="kk-KZ"/>
        </w:rPr>
      </w:pPr>
      <w:r w:rsidRPr="00C3235E">
        <w:rPr>
          <w:sz w:val="28"/>
          <w:szCs w:val="28"/>
          <w:lang w:val="kk-KZ"/>
        </w:rPr>
        <w:t>«С</w:t>
      </w:r>
      <w:r>
        <w:rPr>
          <w:sz w:val="28"/>
          <w:szCs w:val="28"/>
          <w:lang w:val="kk-KZ"/>
        </w:rPr>
        <w:t>УЛТАН</w:t>
      </w:r>
      <w:r w:rsidRPr="00C3235E">
        <w:rPr>
          <w:sz w:val="28"/>
          <w:szCs w:val="28"/>
          <w:lang w:val="kk-KZ"/>
        </w:rPr>
        <w:t>»</w:t>
      </w:r>
      <w:r w:rsidRPr="00A42E55">
        <w:rPr>
          <w:sz w:val="28"/>
          <w:szCs w:val="28"/>
          <w:lang w:val="kk-KZ"/>
        </w:rPr>
        <w:t xml:space="preserve"> ЖШС</w:t>
      </w:r>
      <w:r>
        <w:rPr>
          <w:sz w:val="28"/>
          <w:szCs w:val="28"/>
          <w:lang w:val="kk-KZ"/>
        </w:rPr>
        <w:t>, Қазақстан Республикасы</w:t>
      </w:r>
    </w:p>
    <w:p w:rsidR="00264234" w:rsidRPr="00F73A85" w:rsidRDefault="00264234" w:rsidP="00264234">
      <w:pPr>
        <w:jc w:val="both"/>
        <w:rPr>
          <w:sz w:val="28"/>
          <w:szCs w:val="28"/>
          <w:lang w:val="kk-KZ"/>
        </w:rPr>
      </w:pPr>
      <w:r w:rsidRPr="00C3235E">
        <w:rPr>
          <w:bCs/>
          <w:iCs/>
          <w:sz w:val="28"/>
          <w:szCs w:val="28"/>
          <w:lang w:val="kk-KZ"/>
        </w:rPr>
        <w:t>041613,</w:t>
      </w:r>
      <w:r>
        <w:rPr>
          <w:bCs/>
          <w:iCs/>
          <w:sz w:val="28"/>
          <w:szCs w:val="28"/>
          <w:lang w:val="kk-KZ"/>
        </w:rPr>
        <w:t xml:space="preserve"> </w:t>
      </w:r>
      <w:r w:rsidRPr="00C3235E">
        <w:rPr>
          <w:sz w:val="28"/>
          <w:szCs w:val="28"/>
          <w:lang w:val="kk-KZ"/>
        </w:rPr>
        <w:t>Алматы</w:t>
      </w:r>
      <w:r w:rsidRPr="00A42E5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облысы</w:t>
      </w:r>
      <w:r w:rsidRPr="00C3235E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Талғар ауданы, Еркін ауылы, Б.Момышұлы көшесі, 5.</w:t>
      </w:r>
    </w:p>
    <w:p w:rsidR="00264234" w:rsidRPr="00C8071A" w:rsidRDefault="00264234" w:rsidP="00264234">
      <w:pPr>
        <w:jc w:val="both"/>
        <w:rPr>
          <w:bCs/>
          <w:iCs/>
          <w:sz w:val="28"/>
          <w:szCs w:val="28"/>
          <w:lang w:val="kk-KZ"/>
        </w:rPr>
      </w:pPr>
      <w:r w:rsidRPr="00C8071A">
        <w:rPr>
          <w:bCs/>
          <w:iCs/>
          <w:sz w:val="28"/>
          <w:szCs w:val="28"/>
          <w:lang w:val="kk-KZ"/>
        </w:rPr>
        <w:t>Тел./факс: 8 (727) 3054865, 3054</w:t>
      </w:r>
      <w:r>
        <w:rPr>
          <w:bCs/>
          <w:iCs/>
          <w:sz w:val="28"/>
          <w:szCs w:val="28"/>
          <w:lang w:val="kk-KZ"/>
        </w:rPr>
        <w:t>986</w:t>
      </w:r>
    </w:p>
    <w:p w:rsidR="00264234" w:rsidRDefault="00264234" w:rsidP="00264234">
      <w:pPr>
        <w:rPr>
          <w:lang w:val="kk-KZ"/>
        </w:rPr>
      </w:pPr>
      <w:r w:rsidRPr="00C8071A">
        <w:rPr>
          <w:sz w:val="28"/>
          <w:lang w:val="kk-KZ"/>
        </w:rPr>
        <w:t>E-mail</w:t>
      </w:r>
      <w:r w:rsidRPr="00C8071A">
        <w:rPr>
          <w:sz w:val="28"/>
          <w:szCs w:val="28"/>
          <w:lang w:val="kk-KZ"/>
        </w:rPr>
        <w:t xml:space="preserve">: </w:t>
      </w:r>
      <w:hyperlink r:id="rId9" w:history="1">
        <w:r w:rsidRPr="00C8071A">
          <w:rPr>
            <w:rStyle w:val="a9"/>
            <w:sz w:val="28"/>
            <w:szCs w:val="28"/>
            <w:lang w:val="kk-KZ"/>
          </w:rPr>
          <w:t>toosultan@list.ru</w:t>
        </w:r>
      </w:hyperlink>
    </w:p>
    <w:p w:rsidR="00264234" w:rsidRDefault="00264234" w:rsidP="00264234">
      <w:pPr>
        <w:jc w:val="both"/>
        <w:rPr>
          <w:lang w:val="kk-KZ"/>
        </w:rPr>
      </w:pPr>
    </w:p>
    <w:p w:rsidR="00264234" w:rsidRPr="00DF1484" w:rsidRDefault="00264234" w:rsidP="00264234">
      <w:pPr>
        <w:jc w:val="both"/>
        <w:rPr>
          <w:b/>
          <w:sz w:val="28"/>
          <w:szCs w:val="28"/>
          <w:lang w:val="kk-KZ"/>
        </w:rPr>
      </w:pPr>
      <w:r w:rsidRPr="00DF1484">
        <w:rPr>
          <w:b/>
          <w:sz w:val="28"/>
          <w:szCs w:val="28"/>
          <w:lang w:val="kk-KZ"/>
        </w:rPr>
        <w:t>Тіркеу куәлігінің ұстаушысы</w:t>
      </w:r>
    </w:p>
    <w:p w:rsidR="00264234" w:rsidRDefault="00264234" w:rsidP="00264234">
      <w:pPr>
        <w:jc w:val="both"/>
        <w:rPr>
          <w:sz w:val="28"/>
          <w:szCs w:val="28"/>
          <w:lang w:val="kk-KZ"/>
        </w:rPr>
      </w:pPr>
      <w:r w:rsidRPr="00C3235E">
        <w:rPr>
          <w:sz w:val="28"/>
          <w:szCs w:val="28"/>
          <w:lang w:val="kk-KZ"/>
        </w:rPr>
        <w:t>«С</w:t>
      </w:r>
      <w:r>
        <w:rPr>
          <w:sz w:val="28"/>
          <w:szCs w:val="28"/>
          <w:lang w:val="kk-KZ"/>
        </w:rPr>
        <w:t>УЛТАН</w:t>
      </w:r>
      <w:r w:rsidRPr="00C3235E">
        <w:rPr>
          <w:sz w:val="28"/>
          <w:szCs w:val="28"/>
          <w:lang w:val="kk-KZ"/>
        </w:rPr>
        <w:t>»</w:t>
      </w:r>
      <w:r w:rsidRPr="00A42E55">
        <w:rPr>
          <w:sz w:val="28"/>
          <w:szCs w:val="28"/>
          <w:lang w:val="kk-KZ"/>
        </w:rPr>
        <w:t xml:space="preserve"> ЖШС</w:t>
      </w:r>
      <w:r>
        <w:rPr>
          <w:sz w:val="28"/>
          <w:szCs w:val="28"/>
          <w:lang w:val="kk-KZ"/>
        </w:rPr>
        <w:t>, Қазақстан Республикасы</w:t>
      </w:r>
    </w:p>
    <w:p w:rsidR="00264234" w:rsidRPr="00F73A85" w:rsidRDefault="00264234" w:rsidP="00264234">
      <w:pPr>
        <w:jc w:val="both"/>
        <w:rPr>
          <w:sz w:val="28"/>
          <w:szCs w:val="28"/>
          <w:lang w:val="kk-KZ"/>
        </w:rPr>
      </w:pPr>
      <w:r w:rsidRPr="00C3235E">
        <w:rPr>
          <w:bCs/>
          <w:iCs/>
          <w:sz w:val="28"/>
          <w:szCs w:val="28"/>
          <w:lang w:val="kk-KZ"/>
        </w:rPr>
        <w:t>041613,</w:t>
      </w:r>
      <w:r>
        <w:rPr>
          <w:bCs/>
          <w:iCs/>
          <w:sz w:val="28"/>
          <w:szCs w:val="28"/>
          <w:lang w:val="kk-KZ"/>
        </w:rPr>
        <w:t xml:space="preserve"> </w:t>
      </w:r>
      <w:r w:rsidRPr="00C3235E">
        <w:rPr>
          <w:sz w:val="28"/>
          <w:szCs w:val="28"/>
          <w:lang w:val="kk-KZ"/>
        </w:rPr>
        <w:t>Алматы</w:t>
      </w:r>
      <w:r w:rsidRPr="00A42E5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облысы</w:t>
      </w:r>
      <w:r w:rsidRPr="00C3235E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Талғар ауданы, Еркін ауылы, Б.Момышұлы көшесі, 5.</w:t>
      </w:r>
    </w:p>
    <w:p w:rsidR="00264234" w:rsidRPr="00C8071A" w:rsidRDefault="00264234" w:rsidP="00264234">
      <w:pPr>
        <w:jc w:val="both"/>
        <w:rPr>
          <w:bCs/>
          <w:iCs/>
          <w:sz w:val="28"/>
          <w:szCs w:val="28"/>
          <w:lang w:val="kk-KZ"/>
        </w:rPr>
      </w:pPr>
      <w:r w:rsidRPr="00C8071A">
        <w:rPr>
          <w:bCs/>
          <w:iCs/>
          <w:sz w:val="28"/>
          <w:szCs w:val="28"/>
          <w:lang w:val="kk-KZ"/>
        </w:rPr>
        <w:t>Тел./факс: 8 (727) 3054865, 3054</w:t>
      </w:r>
      <w:r>
        <w:rPr>
          <w:bCs/>
          <w:iCs/>
          <w:sz w:val="28"/>
          <w:szCs w:val="28"/>
          <w:lang w:val="kk-KZ"/>
        </w:rPr>
        <w:t>986</w:t>
      </w:r>
    </w:p>
    <w:p w:rsidR="00264234" w:rsidRDefault="00264234" w:rsidP="00264234">
      <w:pPr>
        <w:rPr>
          <w:lang w:val="kk-KZ"/>
        </w:rPr>
      </w:pPr>
      <w:r w:rsidRPr="00C8071A">
        <w:rPr>
          <w:sz w:val="28"/>
          <w:lang w:val="kk-KZ"/>
        </w:rPr>
        <w:t>E-mail</w:t>
      </w:r>
      <w:r w:rsidRPr="00C8071A">
        <w:rPr>
          <w:sz w:val="28"/>
          <w:szCs w:val="28"/>
          <w:lang w:val="kk-KZ"/>
        </w:rPr>
        <w:t xml:space="preserve">: </w:t>
      </w:r>
      <w:hyperlink r:id="rId10" w:history="1">
        <w:r w:rsidRPr="00C8071A">
          <w:rPr>
            <w:rStyle w:val="a9"/>
            <w:sz w:val="28"/>
            <w:szCs w:val="28"/>
            <w:lang w:val="kk-KZ"/>
          </w:rPr>
          <w:t>toosultan@list.ru</w:t>
        </w:r>
      </w:hyperlink>
    </w:p>
    <w:p w:rsidR="00264234" w:rsidRPr="00DF1484" w:rsidRDefault="00264234" w:rsidP="00264234">
      <w:pPr>
        <w:jc w:val="both"/>
        <w:rPr>
          <w:b/>
          <w:sz w:val="28"/>
          <w:szCs w:val="28"/>
          <w:lang w:val="kk-KZ"/>
        </w:rPr>
      </w:pPr>
    </w:p>
    <w:p w:rsidR="00264234" w:rsidRDefault="00264234" w:rsidP="00264234">
      <w:pPr>
        <w:widowControl w:val="0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  <w:lang w:val="kk-KZ"/>
        </w:rPr>
      </w:pPr>
      <w:proofErr w:type="spellStart"/>
      <w:r>
        <w:rPr>
          <w:b/>
          <w:bCs/>
          <w:iCs/>
          <w:sz w:val="28"/>
          <w:szCs w:val="28"/>
          <w:lang w:val="uk-UA"/>
        </w:rPr>
        <w:t>Қазақстан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kk-KZ"/>
        </w:rPr>
        <w:t xml:space="preserve">Республикасы аумағында тұтынушылардан дәрілік заттар </w:t>
      </w:r>
      <w:r>
        <w:rPr>
          <w:b/>
          <w:bCs/>
          <w:iCs/>
          <w:sz w:val="28"/>
          <w:szCs w:val="28"/>
          <w:lang w:val="kk-KZ"/>
        </w:rPr>
        <w:lastRenderedPageBreak/>
        <w:t>сапасына қатысты шағымдар</w:t>
      </w:r>
      <w:r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kk-KZ"/>
        </w:rPr>
        <w:t>(ұсыныстар) қабылдайтын және дәрілік заттың тіркеуден кейінгі қауіпсіздігін қадағалауға жауапты ұйымның атауы</w:t>
      </w:r>
      <w:r>
        <w:rPr>
          <w:b/>
          <w:bCs/>
          <w:iCs/>
          <w:sz w:val="28"/>
          <w:szCs w:val="28"/>
          <w:lang w:val="uk-UA"/>
        </w:rPr>
        <w:t xml:space="preserve">, </w:t>
      </w:r>
      <w:proofErr w:type="spellStart"/>
      <w:r>
        <w:rPr>
          <w:b/>
          <w:bCs/>
          <w:iCs/>
          <w:sz w:val="28"/>
          <w:szCs w:val="28"/>
          <w:lang w:val="uk-UA"/>
        </w:rPr>
        <w:t>мекенжайы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және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байланыс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деректері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(телефон, факс, </w:t>
      </w:r>
      <w:proofErr w:type="spellStart"/>
      <w:r>
        <w:rPr>
          <w:b/>
          <w:bCs/>
          <w:iCs/>
          <w:sz w:val="28"/>
          <w:szCs w:val="28"/>
          <w:lang w:val="uk-UA"/>
        </w:rPr>
        <w:t>электронды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пошта)</w:t>
      </w:r>
      <w:r>
        <w:rPr>
          <w:b/>
          <w:bCs/>
          <w:iCs/>
          <w:sz w:val="28"/>
          <w:szCs w:val="28"/>
          <w:lang w:val="kk-KZ"/>
        </w:rPr>
        <w:t xml:space="preserve"> </w:t>
      </w:r>
    </w:p>
    <w:p w:rsidR="00264234" w:rsidRDefault="00264234" w:rsidP="00264234">
      <w:pPr>
        <w:jc w:val="both"/>
        <w:rPr>
          <w:sz w:val="28"/>
          <w:szCs w:val="28"/>
          <w:lang w:val="kk-KZ"/>
        </w:rPr>
      </w:pPr>
      <w:r w:rsidRPr="00C3235E">
        <w:rPr>
          <w:sz w:val="28"/>
          <w:szCs w:val="28"/>
          <w:lang w:val="kk-KZ"/>
        </w:rPr>
        <w:t>«С</w:t>
      </w:r>
      <w:r>
        <w:rPr>
          <w:sz w:val="28"/>
          <w:szCs w:val="28"/>
          <w:lang w:val="kk-KZ"/>
        </w:rPr>
        <w:t>УЛТАН</w:t>
      </w:r>
      <w:r w:rsidRPr="00C3235E">
        <w:rPr>
          <w:sz w:val="28"/>
          <w:szCs w:val="28"/>
          <w:lang w:val="kk-KZ"/>
        </w:rPr>
        <w:t>»</w:t>
      </w:r>
      <w:r w:rsidRPr="00A42E55">
        <w:rPr>
          <w:sz w:val="28"/>
          <w:szCs w:val="28"/>
          <w:lang w:val="kk-KZ"/>
        </w:rPr>
        <w:t xml:space="preserve"> ЖШС</w:t>
      </w:r>
      <w:r>
        <w:rPr>
          <w:sz w:val="28"/>
          <w:szCs w:val="28"/>
          <w:lang w:val="kk-KZ"/>
        </w:rPr>
        <w:t>, Қазақстан Республикасы</w:t>
      </w:r>
    </w:p>
    <w:p w:rsidR="00264234" w:rsidRPr="00F73A85" w:rsidRDefault="00264234" w:rsidP="00264234">
      <w:pPr>
        <w:jc w:val="both"/>
        <w:rPr>
          <w:sz w:val="28"/>
          <w:szCs w:val="28"/>
          <w:lang w:val="kk-KZ"/>
        </w:rPr>
      </w:pPr>
      <w:r w:rsidRPr="00C3235E">
        <w:rPr>
          <w:bCs/>
          <w:iCs/>
          <w:sz w:val="28"/>
          <w:szCs w:val="28"/>
          <w:lang w:val="kk-KZ"/>
        </w:rPr>
        <w:t>041613,</w:t>
      </w:r>
      <w:r>
        <w:rPr>
          <w:bCs/>
          <w:iCs/>
          <w:sz w:val="28"/>
          <w:szCs w:val="28"/>
          <w:lang w:val="kk-KZ"/>
        </w:rPr>
        <w:t xml:space="preserve"> </w:t>
      </w:r>
      <w:r w:rsidRPr="00C3235E">
        <w:rPr>
          <w:sz w:val="28"/>
          <w:szCs w:val="28"/>
          <w:lang w:val="kk-KZ"/>
        </w:rPr>
        <w:t>Алматы</w:t>
      </w:r>
      <w:r w:rsidRPr="00A42E5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облысы</w:t>
      </w:r>
      <w:r w:rsidRPr="00C3235E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Талғар ауданы, Еркін ауылы, Б.Момышұлы көшесі, 5.</w:t>
      </w:r>
    </w:p>
    <w:p w:rsidR="00264234" w:rsidRPr="00C8071A" w:rsidRDefault="00264234" w:rsidP="00264234">
      <w:pPr>
        <w:jc w:val="both"/>
        <w:rPr>
          <w:bCs/>
          <w:iCs/>
          <w:sz w:val="28"/>
          <w:szCs w:val="28"/>
          <w:lang w:val="kk-KZ"/>
        </w:rPr>
      </w:pPr>
      <w:r w:rsidRPr="00C8071A">
        <w:rPr>
          <w:bCs/>
          <w:iCs/>
          <w:sz w:val="28"/>
          <w:szCs w:val="28"/>
          <w:lang w:val="kk-KZ"/>
        </w:rPr>
        <w:t>Тел./факс: 8 (727) 3054865, 3054</w:t>
      </w:r>
      <w:r>
        <w:rPr>
          <w:bCs/>
          <w:iCs/>
          <w:sz w:val="28"/>
          <w:szCs w:val="28"/>
          <w:lang w:val="kk-KZ"/>
        </w:rPr>
        <w:t>986</w:t>
      </w:r>
    </w:p>
    <w:p w:rsidR="00264234" w:rsidRDefault="00264234" w:rsidP="00264234">
      <w:pPr>
        <w:rPr>
          <w:lang w:val="kk-KZ"/>
        </w:rPr>
      </w:pPr>
      <w:r w:rsidRPr="00C8071A">
        <w:rPr>
          <w:sz w:val="28"/>
          <w:lang w:val="kk-KZ"/>
        </w:rPr>
        <w:t>E-mail</w:t>
      </w:r>
      <w:r w:rsidRPr="00C8071A">
        <w:rPr>
          <w:sz w:val="28"/>
          <w:szCs w:val="28"/>
          <w:lang w:val="kk-KZ"/>
        </w:rPr>
        <w:t xml:space="preserve">: </w:t>
      </w:r>
      <w:hyperlink r:id="rId11" w:history="1">
        <w:r w:rsidRPr="00C8071A">
          <w:rPr>
            <w:rStyle w:val="a9"/>
            <w:sz w:val="28"/>
            <w:szCs w:val="28"/>
            <w:lang w:val="kk-KZ"/>
          </w:rPr>
          <w:t>toosultan@list.ru</w:t>
        </w:r>
      </w:hyperlink>
    </w:p>
    <w:p w:rsidR="00903465" w:rsidRPr="00924763" w:rsidRDefault="00903465" w:rsidP="00264234">
      <w:pPr>
        <w:jc w:val="both"/>
        <w:rPr>
          <w:b/>
          <w:i/>
          <w:color w:val="FF0000"/>
          <w:sz w:val="28"/>
          <w:lang w:val="kk-KZ"/>
        </w:rPr>
      </w:pPr>
    </w:p>
    <w:sectPr w:rsidR="00903465" w:rsidRPr="00924763" w:rsidSect="00F216B8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654" w:rsidRDefault="00112654" w:rsidP="00994E3C">
      <w:r>
        <w:separator/>
      </w:r>
    </w:p>
  </w:endnote>
  <w:endnote w:type="continuationSeparator" w:id="0">
    <w:p w:rsidR="00112654" w:rsidRDefault="00112654" w:rsidP="0099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654" w:rsidRDefault="00112654" w:rsidP="00994E3C">
      <w:r>
        <w:separator/>
      </w:r>
    </w:p>
  </w:footnote>
  <w:footnote w:type="continuationSeparator" w:id="0">
    <w:p w:rsidR="00112654" w:rsidRDefault="00112654" w:rsidP="0099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64" w:rsidRDefault="00294123">
    <w:pPr>
      <w:pStyle w:val="af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37420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364" w:rsidRPr="00994E3C" w:rsidRDefault="006B4364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25pt;margin-top:48.8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" stroked="f">
              <v:textbox style="layout-flow:vertical;mso-layout-flow-alt:bottom-to-top">
                <w:txbxContent>
                  <w:p w:rsidR="006B4364" w:rsidRPr="00994E3C" w:rsidRDefault="006B4364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CE0"/>
    <w:multiLevelType w:val="hybridMultilevel"/>
    <w:tmpl w:val="DC4857DE"/>
    <w:lvl w:ilvl="0" w:tplc="A48AE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C2"/>
    <w:rsid w:val="00002DD8"/>
    <w:rsid w:val="00003015"/>
    <w:rsid w:val="000104A3"/>
    <w:rsid w:val="00010699"/>
    <w:rsid w:val="00010C95"/>
    <w:rsid w:val="00017DE8"/>
    <w:rsid w:val="00031F79"/>
    <w:rsid w:val="00046E9B"/>
    <w:rsid w:val="00046F61"/>
    <w:rsid w:val="00051958"/>
    <w:rsid w:val="00051DEB"/>
    <w:rsid w:val="0006535E"/>
    <w:rsid w:val="000853C3"/>
    <w:rsid w:val="00087770"/>
    <w:rsid w:val="00097155"/>
    <w:rsid w:val="000A4D1C"/>
    <w:rsid w:val="000B63DB"/>
    <w:rsid w:val="000C550C"/>
    <w:rsid w:val="000C7CD7"/>
    <w:rsid w:val="000E16D9"/>
    <w:rsid w:val="00103145"/>
    <w:rsid w:val="00104343"/>
    <w:rsid w:val="00112654"/>
    <w:rsid w:val="00112DD8"/>
    <w:rsid w:val="0011609B"/>
    <w:rsid w:val="00133C55"/>
    <w:rsid w:val="00133E43"/>
    <w:rsid w:val="001406B8"/>
    <w:rsid w:val="00152E05"/>
    <w:rsid w:val="00165582"/>
    <w:rsid w:val="001864EE"/>
    <w:rsid w:val="0019376A"/>
    <w:rsid w:val="0019429D"/>
    <w:rsid w:val="001A2681"/>
    <w:rsid w:val="001A540F"/>
    <w:rsid w:val="001B6605"/>
    <w:rsid w:val="001D0268"/>
    <w:rsid w:val="001D2BC1"/>
    <w:rsid w:val="001D4DD1"/>
    <w:rsid w:val="00200573"/>
    <w:rsid w:val="00212A17"/>
    <w:rsid w:val="00212EC7"/>
    <w:rsid w:val="00235375"/>
    <w:rsid w:val="00236161"/>
    <w:rsid w:val="002547CB"/>
    <w:rsid w:val="00262BCA"/>
    <w:rsid w:val="00264234"/>
    <w:rsid w:val="00282C42"/>
    <w:rsid w:val="00294123"/>
    <w:rsid w:val="002A5B75"/>
    <w:rsid w:val="002B52A9"/>
    <w:rsid w:val="002C0B84"/>
    <w:rsid w:val="002C485B"/>
    <w:rsid w:val="002D1C71"/>
    <w:rsid w:val="002D3660"/>
    <w:rsid w:val="002E59D1"/>
    <w:rsid w:val="002F406D"/>
    <w:rsid w:val="002F7F6F"/>
    <w:rsid w:val="0030260E"/>
    <w:rsid w:val="0031328A"/>
    <w:rsid w:val="0034023C"/>
    <w:rsid w:val="00344841"/>
    <w:rsid w:val="0035136D"/>
    <w:rsid w:val="00370404"/>
    <w:rsid w:val="00380A26"/>
    <w:rsid w:val="0038324F"/>
    <w:rsid w:val="00384F42"/>
    <w:rsid w:val="00386E0A"/>
    <w:rsid w:val="003931D1"/>
    <w:rsid w:val="003B498B"/>
    <w:rsid w:val="003E1211"/>
    <w:rsid w:val="003F3842"/>
    <w:rsid w:val="00412DDF"/>
    <w:rsid w:val="00432C89"/>
    <w:rsid w:val="00432D36"/>
    <w:rsid w:val="00453703"/>
    <w:rsid w:val="00453C24"/>
    <w:rsid w:val="00456CC1"/>
    <w:rsid w:val="00472FB3"/>
    <w:rsid w:val="00493378"/>
    <w:rsid w:val="00497A87"/>
    <w:rsid w:val="00497ABE"/>
    <w:rsid w:val="004C042B"/>
    <w:rsid w:val="004C54F3"/>
    <w:rsid w:val="004D4B6F"/>
    <w:rsid w:val="004E1A3A"/>
    <w:rsid w:val="004F5407"/>
    <w:rsid w:val="00500CC4"/>
    <w:rsid w:val="00501EA9"/>
    <w:rsid w:val="005103EF"/>
    <w:rsid w:val="00512F0E"/>
    <w:rsid w:val="005130B3"/>
    <w:rsid w:val="005217F3"/>
    <w:rsid w:val="00536780"/>
    <w:rsid w:val="00537500"/>
    <w:rsid w:val="00546F04"/>
    <w:rsid w:val="00553E09"/>
    <w:rsid w:val="005541F6"/>
    <w:rsid w:val="0056112E"/>
    <w:rsid w:val="00571881"/>
    <w:rsid w:val="005750CE"/>
    <w:rsid w:val="0058222C"/>
    <w:rsid w:val="00591DC0"/>
    <w:rsid w:val="005A02D0"/>
    <w:rsid w:val="005A3375"/>
    <w:rsid w:val="005A7EC2"/>
    <w:rsid w:val="005B28C3"/>
    <w:rsid w:val="005E1667"/>
    <w:rsid w:val="00601255"/>
    <w:rsid w:val="00617B80"/>
    <w:rsid w:val="0062374C"/>
    <w:rsid w:val="00633D8A"/>
    <w:rsid w:val="00647AC6"/>
    <w:rsid w:val="006523E2"/>
    <w:rsid w:val="00652DC9"/>
    <w:rsid w:val="006664CA"/>
    <w:rsid w:val="00667D2F"/>
    <w:rsid w:val="00692A76"/>
    <w:rsid w:val="00694B8D"/>
    <w:rsid w:val="006B4364"/>
    <w:rsid w:val="006E2B33"/>
    <w:rsid w:val="006F1DD4"/>
    <w:rsid w:val="006F3616"/>
    <w:rsid w:val="00702B49"/>
    <w:rsid w:val="0070736F"/>
    <w:rsid w:val="00707F69"/>
    <w:rsid w:val="00716005"/>
    <w:rsid w:val="0071654E"/>
    <w:rsid w:val="00725EF2"/>
    <w:rsid w:val="00727FFA"/>
    <w:rsid w:val="007303F2"/>
    <w:rsid w:val="007430F5"/>
    <w:rsid w:val="0075341F"/>
    <w:rsid w:val="0075715F"/>
    <w:rsid w:val="00760E12"/>
    <w:rsid w:val="0076328F"/>
    <w:rsid w:val="00764DD7"/>
    <w:rsid w:val="007904B8"/>
    <w:rsid w:val="00792FB8"/>
    <w:rsid w:val="007B1614"/>
    <w:rsid w:val="007B4EB2"/>
    <w:rsid w:val="007B7477"/>
    <w:rsid w:val="007B7BA2"/>
    <w:rsid w:val="007D4438"/>
    <w:rsid w:val="007E1D22"/>
    <w:rsid w:val="007E2F31"/>
    <w:rsid w:val="007E7AB8"/>
    <w:rsid w:val="007F71A5"/>
    <w:rsid w:val="00803830"/>
    <w:rsid w:val="008062EE"/>
    <w:rsid w:val="008113B3"/>
    <w:rsid w:val="00812788"/>
    <w:rsid w:val="00817DDB"/>
    <w:rsid w:val="00827BD6"/>
    <w:rsid w:val="008321EF"/>
    <w:rsid w:val="00833670"/>
    <w:rsid w:val="00836BD0"/>
    <w:rsid w:val="008434FD"/>
    <w:rsid w:val="00843EB2"/>
    <w:rsid w:val="00844F94"/>
    <w:rsid w:val="008606C7"/>
    <w:rsid w:val="008631CC"/>
    <w:rsid w:val="00877406"/>
    <w:rsid w:val="00882697"/>
    <w:rsid w:val="0088771F"/>
    <w:rsid w:val="00896801"/>
    <w:rsid w:val="00896D66"/>
    <w:rsid w:val="008C534E"/>
    <w:rsid w:val="008C6B07"/>
    <w:rsid w:val="00903465"/>
    <w:rsid w:val="00903AEA"/>
    <w:rsid w:val="00916736"/>
    <w:rsid w:val="00924763"/>
    <w:rsid w:val="009413E6"/>
    <w:rsid w:val="0096239F"/>
    <w:rsid w:val="00971993"/>
    <w:rsid w:val="00973087"/>
    <w:rsid w:val="00994E3C"/>
    <w:rsid w:val="009A1382"/>
    <w:rsid w:val="009B2C1E"/>
    <w:rsid w:val="009B366D"/>
    <w:rsid w:val="009B4549"/>
    <w:rsid w:val="009C324C"/>
    <w:rsid w:val="009D0030"/>
    <w:rsid w:val="009D153C"/>
    <w:rsid w:val="009D548C"/>
    <w:rsid w:val="009E041F"/>
    <w:rsid w:val="009E7391"/>
    <w:rsid w:val="009F6E58"/>
    <w:rsid w:val="00A15969"/>
    <w:rsid w:val="00A17452"/>
    <w:rsid w:val="00A21B50"/>
    <w:rsid w:val="00A22D05"/>
    <w:rsid w:val="00A23D85"/>
    <w:rsid w:val="00A2452D"/>
    <w:rsid w:val="00A2675E"/>
    <w:rsid w:val="00A313EB"/>
    <w:rsid w:val="00A374D5"/>
    <w:rsid w:val="00A400BC"/>
    <w:rsid w:val="00A458CA"/>
    <w:rsid w:val="00A51337"/>
    <w:rsid w:val="00A527C2"/>
    <w:rsid w:val="00A5570D"/>
    <w:rsid w:val="00A61AD8"/>
    <w:rsid w:val="00A63CE9"/>
    <w:rsid w:val="00A81D92"/>
    <w:rsid w:val="00A82874"/>
    <w:rsid w:val="00A9382A"/>
    <w:rsid w:val="00AA03C3"/>
    <w:rsid w:val="00AA206C"/>
    <w:rsid w:val="00AA5764"/>
    <w:rsid w:val="00AA7A82"/>
    <w:rsid w:val="00AB3A3C"/>
    <w:rsid w:val="00AD386D"/>
    <w:rsid w:val="00AE2C86"/>
    <w:rsid w:val="00AE60DB"/>
    <w:rsid w:val="00B022E0"/>
    <w:rsid w:val="00B52F12"/>
    <w:rsid w:val="00B53D47"/>
    <w:rsid w:val="00B549D7"/>
    <w:rsid w:val="00B61EA5"/>
    <w:rsid w:val="00B6273F"/>
    <w:rsid w:val="00B726C4"/>
    <w:rsid w:val="00B80702"/>
    <w:rsid w:val="00B811D7"/>
    <w:rsid w:val="00B82429"/>
    <w:rsid w:val="00BA2727"/>
    <w:rsid w:val="00BA74FB"/>
    <w:rsid w:val="00BA7AEA"/>
    <w:rsid w:val="00BC599A"/>
    <w:rsid w:val="00BD69AD"/>
    <w:rsid w:val="00BF7555"/>
    <w:rsid w:val="00C062DD"/>
    <w:rsid w:val="00C06DE3"/>
    <w:rsid w:val="00C378BA"/>
    <w:rsid w:val="00C47859"/>
    <w:rsid w:val="00C51CD5"/>
    <w:rsid w:val="00C6694C"/>
    <w:rsid w:val="00C76D21"/>
    <w:rsid w:val="00C92AB9"/>
    <w:rsid w:val="00CB25F6"/>
    <w:rsid w:val="00CB67B5"/>
    <w:rsid w:val="00CC697E"/>
    <w:rsid w:val="00CC6BA1"/>
    <w:rsid w:val="00CD41BE"/>
    <w:rsid w:val="00CD6477"/>
    <w:rsid w:val="00D02161"/>
    <w:rsid w:val="00D04690"/>
    <w:rsid w:val="00D15FCB"/>
    <w:rsid w:val="00D26051"/>
    <w:rsid w:val="00D26F7C"/>
    <w:rsid w:val="00D3024E"/>
    <w:rsid w:val="00D368F6"/>
    <w:rsid w:val="00D46C56"/>
    <w:rsid w:val="00D6308A"/>
    <w:rsid w:val="00D74B6B"/>
    <w:rsid w:val="00D74C59"/>
    <w:rsid w:val="00D76274"/>
    <w:rsid w:val="00D85177"/>
    <w:rsid w:val="00D9498D"/>
    <w:rsid w:val="00DA5899"/>
    <w:rsid w:val="00DA6499"/>
    <w:rsid w:val="00DA7049"/>
    <w:rsid w:val="00DB5BEA"/>
    <w:rsid w:val="00DC6802"/>
    <w:rsid w:val="00E07174"/>
    <w:rsid w:val="00E10E5C"/>
    <w:rsid w:val="00E13592"/>
    <w:rsid w:val="00E30DEF"/>
    <w:rsid w:val="00E33DF7"/>
    <w:rsid w:val="00E80C6D"/>
    <w:rsid w:val="00E824B4"/>
    <w:rsid w:val="00EB0CA0"/>
    <w:rsid w:val="00ED46BC"/>
    <w:rsid w:val="00ED55DD"/>
    <w:rsid w:val="00EE0939"/>
    <w:rsid w:val="00EF7EB5"/>
    <w:rsid w:val="00F053CC"/>
    <w:rsid w:val="00F120F8"/>
    <w:rsid w:val="00F17F46"/>
    <w:rsid w:val="00F20C62"/>
    <w:rsid w:val="00F216B8"/>
    <w:rsid w:val="00F306EF"/>
    <w:rsid w:val="00F313B2"/>
    <w:rsid w:val="00F37E4B"/>
    <w:rsid w:val="00F42A49"/>
    <w:rsid w:val="00F50C2A"/>
    <w:rsid w:val="00F6294E"/>
    <w:rsid w:val="00F7040F"/>
    <w:rsid w:val="00F90450"/>
    <w:rsid w:val="00FA0BE1"/>
    <w:rsid w:val="00FA4B5A"/>
    <w:rsid w:val="00FB0810"/>
    <w:rsid w:val="00FB13C0"/>
    <w:rsid w:val="00FB7588"/>
    <w:rsid w:val="00FD3ECA"/>
    <w:rsid w:val="00FE131B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41410E-8A8F-4809-8A0A-81681C41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color w:val="00000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SimSun"/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napToGrid w:val="0"/>
      <w:jc w:val="both"/>
    </w:pPr>
    <w:rPr>
      <w:sz w:val="28"/>
      <w:szCs w:val="20"/>
      <w:lang w:val="en-US" w:eastAsia="x-none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ind w:left="708"/>
      <w:textAlignment w:val="baseline"/>
    </w:pPr>
    <w:rPr>
      <w:rFonts w:eastAsia="SimSun"/>
      <w:i/>
      <w:sz w:val="28"/>
      <w:lang w:val="en-US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color w:val="000000"/>
    </w:rPr>
  </w:style>
  <w:style w:type="paragraph" w:styleId="a5">
    <w:name w:val="Normal Indent"/>
    <w:basedOn w:val="a"/>
    <w:link w:val="a6"/>
    <w:pPr>
      <w:ind w:left="720"/>
    </w:pPr>
    <w:rPr>
      <w:sz w:val="20"/>
      <w:szCs w:val="20"/>
    </w:rPr>
  </w:style>
  <w:style w:type="paragraph" w:customStyle="1" w:styleId="10">
    <w:name w:val="Обычный1"/>
    <w:rsid w:val="005A7EC2"/>
    <w:pPr>
      <w:widowControl w:val="0"/>
    </w:pPr>
  </w:style>
  <w:style w:type="paragraph" w:styleId="a7">
    <w:name w:val="Document Map"/>
    <w:basedOn w:val="a"/>
    <w:semiHidden/>
    <w:rsid w:val="00432D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semiHidden/>
    <w:rsid w:val="00BA7AEA"/>
    <w:rPr>
      <w:rFonts w:ascii="Tahoma" w:hAnsi="Tahoma" w:cs="Tahoma"/>
      <w:sz w:val="16"/>
      <w:szCs w:val="16"/>
    </w:rPr>
  </w:style>
  <w:style w:type="character" w:styleId="a9">
    <w:name w:val="Hyperlink"/>
    <w:rsid w:val="00456CC1"/>
    <w:rPr>
      <w:color w:val="0000FF"/>
      <w:u w:val="single"/>
    </w:rPr>
  </w:style>
  <w:style w:type="paragraph" w:customStyle="1" w:styleId="Noeeu2">
    <w:name w:val="Noeeu2"/>
    <w:basedOn w:val="a"/>
    <w:rsid w:val="002E59D1"/>
    <w:pPr>
      <w:widowControl w:val="0"/>
      <w:autoSpaceDE w:val="0"/>
      <w:autoSpaceDN w:val="0"/>
      <w:adjustRightInd w:val="0"/>
      <w:spacing w:line="288" w:lineRule="auto"/>
    </w:pPr>
    <w:rPr>
      <w:rFonts w:ascii="Peterburg" w:hAnsi="Peterburg"/>
      <w:sz w:val="28"/>
      <w:szCs w:val="28"/>
    </w:rPr>
  </w:style>
  <w:style w:type="character" w:customStyle="1" w:styleId="a6">
    <w:name w:val="Обычный отступ Знак"/>
    <w:link w:val="a5"/>
    <w:rsid w:val="008606C7"/>
  </w:style>
  <w:style w:type="character" w:customStyle="1" w:styleId="hps">
    <w:name w:val="hps"/>
    <w:rsid w:val="008606C7"/>
  </w:style>
  <w:style w:type="character" w:customStyle="1" w:styleId="shorttext">
    <w:name w:val="short_text"/>
    <w:rsid w:val="008606C7"/>
  </w:style>
  <w:style w:type="paragraph" w:customStyle="1" w:styleId="11">
    <w:name w:val="Обычный1"/>
    <w:rsid w:val="0076328F"/>
    <w:pPr>
      <w:widowControl w:val="0"/>
    </w:pPr>
  </w:style>
  <w:style w:type="character" w:customStyle="1" w:styleId="atn">
    <w:name w:val="atn"/>
    <w:rsid w:val="00760E12"/>
  </w:style>
  <w:style w:type="character" w:customStyle="1" w:styleId="a4">
    <w:name w:val="Основной текст Знак"/>
    <w:link w:val="a3"/>
    <w:rsid w:val="00760E12"/>
    <w:rPr>
      <w:sz w:val="28"/>
      <w:lang w:val="en-US"/>
    </w:rPr>
  </w:style>
  <w:style w:type="paragraph" w:customStyle="1" w:styleId="aa">
    <w:name w:val="a"/>
    <w:basedOn w:val="a"/>
    <w:rsid w:val="00702B49"/>
    <w:rPr>
      <w:sz w:val="20"/>
      <w:szCs w:val="20"/>
    </w:rPr>
  </w:style>
  <w:style w:type="character" w:styleId="ab">
    <w:name w:val="annotation reference"/>
    <w:uiPriority w:val="99"/>
    <w:semiHidden/>
    <w:unhideWhenUsed/>
    <w:rsid w:val="0097199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7199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719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1993"/>
    <w:rPr>
      <w:b/>
      <w:bCs/>
      <w:lang w:val="x-none" w:eastAsia="x-none"/>
    </w:rPr>
  </w:style>
  <w:style w:type="character" w:customStyle="1" w:styleId="af">
    <w:name w:val="Тема примечания Знак"/>
    <w:link w:val="ae"/>
    <w:uiPriority w:val="99"/>
    <w:semiHidden/>
    <w:rsid w:val="00971993"/>
    <w:rPr>
      <w:b/>
      <w:bCs/>
    </w:rPr>
  </w:style>
  <w:style w:type="paragraph" w:styleId="af0">
    <w:name w:val="header"/>
    <w:basedOn w:val="a"/>
    <w:link w:val="af1"/>
    <w:uiPriority w:val="99"/>
    <w:unhideWhenUsed/>
    <w:rsid w:val="00994E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994E3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994E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994E3C"/>
    <w:rPr>
      <w:sz w:val="24"/>
      <w:szCs w:val="24"/>
    </w:rPr>
  </w:style>
  <w:style w:type="paragraph" w:styleId="af4">
    <w:name w:val="No Spacing"/>
    <w:uiPriority w:val="1"/>
    <w:qFormat/>
    <w:rsid w:val="004C042B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E7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E73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392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osultan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osultan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osultan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2D32-69BA-4A7C-AAFC-38197495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7857</CharactersWithSpaces>
  <SharedDoc>false</SharedDoc>
  <HLinks>
    <vt:vector size="24" baseType="variant">
      <vt:variant>
        <vt:i4>5374068</vt:i4>
      </vt:variant>
      <vt:variant>
        <vt:i4>9</vt:i4>
      </vt:variant>
      <vt:variant>
        <vt:i4>0</vt:i4>
      </vt:variant>
      <vt:variant>
        <vt:i4>5</vt:i4>
      </vt:variant>
      <vt:variant>
        <vt:lpwstr>mailto:toosultan@list.ru</vt:lpwstr>
      </vt:variant>
      <vt:variant>
        <vt:lpwstr/>
      </vt:variant>
      <vt:variant>
        <vt:i4>5374068</vt:i4>
      </vt:variant>
      <vt:variant>
        <vt:i4>6</vt:i4>
      </vt:variant>
      <vt:variant>
        <vt:i4>0</vt:i4>
      </vt:variant>
      <vt:variant>
        <vt:i4>5</vt:i4>
      </vt:variant>
      <vt:variant>
        <vt:lpwstr>mailto:toosultan@list.ru</vt:lpwstr>
      </vt:variant>
      <vt:variant>
        <vt:lpwstr/>
      </vt:variant>
      <vt:variant>
        <vt:i4>5374068</vt:i4>
      </vt:variant>
      <vt:variant>
        <vt:i4>3</vt:i4>
      </vt:variant>
      <vt:variant>
        <vt:i4>0</vt:i4>
      </vt:variant>
      <vt:variant>
        <vt:i4>5</vt:i4>
      </vt:variant>
      <vt:variant>
        <vt:lpwstr>mailto:toosultan@list.ru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Dobrovolskiy</dc:creator>
  <cp:lastModifiedBy>444</cp:lastModifiedBy>
  <cp:revision>2</cp:revision>
  <cp:lastPrinted>2019-02-05T06:15:00Z</cp:lastPrinted>
  <dcterms:created xsi:type="dcterms:W3CDTF">2025-08-28T07:17:00Z</dcterms:created>
  <dcterms:modified xsi:type="dcterms:W3CDTF">2025-08-28T07:17:00Z</dcterms:modified>
</cp:coreProperties>
</file>